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AF" w:rsidRDefault="002A09AF" w:rsidP="002A09AF">
      <w:pPr>
        <w:autoSpaceDE w:val="0"/>
        <w:autoSpaceDN w:val="0"/>
        <w:adjustRightInd w:val="0"/>
        <w:rPr>
          <w:color w:val="000000"/>
        </w:rPr>
      </w:pPr>
      <w:bookmarkStart w:id="0" w:name="_GoBack"/>
      <w:bookmarkEnd w:id="0"/>
    </w:p>
    <w:p w:rsidR="002A09AF" w:rsidRDefault="002A09AF" w:rsidP="002A09AF">
      <w:pPr>
        <w:ind w:left="360"/>
        <w:jc w:val="center"/>
        <w:rPr>
          <w:b/>
        </w:rPr>
      </w:pPr>
      <w:r>
        <w:rPr>
          <w:b/>
        </w:rPr>
        <w:t>РОССИЙСКАЯ    ФЕДЕРАЦИЯ</w:t>
      </w:r>
    </w:p>
    <w:p w:rsidR="002A09AF" w:rsidRDefault="002A09AF" w:rsidP="002A09AF">
      <w:pPr>
        <w:ind w:left="360"/>
        <w:jc w:val="center"/>
        <w:rPr>
          <w:b/>
        </w:rPr>
      </w:pPr>
      <w:r>
        <w:rPr>
          <w:b/>
        </w:rPr>
        <w:t>КОСТРОМСКАЯ  ОБЛАСТЬ</w:t>
      </w:r>
    </w:p>
    <w:p w:rsidR="002A09AF" w:rsidRDefault="002A09AF" w:rsidP="002A09AF">
      <w:pPr>
        <w:ind w:left="720"/>
        <w:jc w:val="center"/>
        <w:rPr>
          <w:b/>
        </w:rPr>
      </w:pPr>
      <w:r>
        <w:rPr>
          <w:b/>
        </w:rPr>
        <w:t>ЧУХЛОМСКИЙ  МУНИЦИПАЛЬНЫЙ  РАЙОН</w:t>
      </w:r>
    </w:p>
    <w:p w:rsidR="002A09AF" w:rsidRDefault="002A09AF" w:rsidP="002A09AF">
      <w:pPr>
        <w:ind w:left="720"/>
        <w:jc w:val="center"/>
        <w:rPr>
          <w:b/>
        </w:rPr>
      </w:pPr>
    </w:p>
    <w:p w:rsidR="002A09AF" w:rsidRDefault="002A09AF" w:rsidP="002A09AF">
      <w:pPr>
        <w:ind w:left="720"/>
        <w:jc w:val="center"/>
        <w:rPr>
          <w:b/>
        </w:rPr>
      </w:pPr>
      <w:r>
        <w:rPr>
          <w:b/>
        </w:rPr>
        <w:t>АДМИНИСТРАЦИЯ  СУДАЙСКОГО  СЕЛЬСКОГО  ПОСЕЛЕНИЯ</w:t>
      </w:r>
    </w:p>
    <w:p w:rsidR="002A09AF" w:rsidRDefault="002A09AF" w:rsidP="002A09AF"/>
    <w:p w:rsidR="002A09AF" w:rsidRDefault="002A09AF" w:rsidP="002A09AF">
      <w:pPr>
        <w:ind w:left="720"/>
        <w:jc w:val="center"/>
        <w:rPr>
          <w:b/>
        </w:rPr>
      </w:pPr>
      <w:r>
        <w:rPr>
          <w:b/>
        </w:rPr>
        <w:t>ПОСТАНОВЛЕНИЕ</w:t>
      </w:r>
    </w:p>
    <w:p w:rsidR="002A09AF" w:rsidRDefault="002A09AF" w:rsidP="002A09AF">
      <w:pPr>
        <w:rPr>
          <w:b/>
        </w:rPr>
      </w:pPr>
    </w:p>
    <w:p w:rsidR="002A09AF" w:rsidRDefault="002A09AF" w:rsidP="002A09AF">
      <w:r>
        <w:t xml:space="preserve"> от 17 ноября  2014 г.  № 37</w:t>
      </w:r>
    </w:p>
    <w:p w:rsidR="002A09AF" w:rsidRDefault="002A09AF" w:rsidP="002A09AF">
      <w:pPr>
        <w:ind w:firstLine="708"/>
        <w:rPr>
          <w:color w:val="000000"/>
        </w:rPr>
      </w:pPr>
    </w:p>
    <w:tbl>
      <w:tblPr>
        <w:tblW w:w="9806" w:type="dxa"/>
        <w:tblLook w:val="01E0" w:firstRow="1" w:lastRow="1" w:firstColumn="1" w:lastColumn="1" w:noHBand="0" w:noVBand="0"/>
      </w:tblPr>
      <w:tblGrid>
        <w:gridCol w:w="5306"/>
        <w:gridCol w:w="4500"/>
      </w:tblGrid>
      <w:tr w:rsidR="002A09AF" w:rsidTr="002A09AF">
        <w:tc>
          <w:tcPr>
            <w:tcW w:w="5306" w:type="dxa"/>
            <w:hideMark/>
          </w:tcPr>
          <w:p w:rsidR="002A09AF" w:rsidRDefault="002A09AF">
            <w:pPr>
              <w:jc w:val="both"/>
              <w:rPr>
                <w:b/>
                <w:color w:val="000000"/>
              </w:rPr>
            </w:pPr>
            <w:r>
              <w:rPr>
                <w:b/>
                <w:color w:val="000000"/>
              </w:rPr>
              <w:t xml:space="preserve">Об утверждении административного регламента предоставления администрацией Судайского сельского поселения Чухломского муниципального района Костромской области муниципальной услуги </w:t>
            </w:r>
            <w:r>
              <w:rPr>
                <w:b/>
              </w:rPr>
              <w:t xml:space="preserve">по </w:t>
            </w:r>
            <w:r w:rsidRPr="002A09AF">
              <w:rPr>
                <w:b/>
              </w:rPr>
              <w:t xml:space="preserve">переводу нежилого помещения в жилое помещение и жилого помещения в нежилое помещение, </w:t>
            </w:r>
            <w:r w:rsidRPr="002A09AF">
              <w:rPr>
                <w:rStyle w:val="s2"/>
                <w:rFonts w:eastAsiaTheme="majorEastAsia"/>
                <w:b/>
              </w:rPr>
              <w:t>в том числе в электронном виде</w:t>
            </w:r>
          </w:p>
        </w:tc>
        <w:tc>
          <w:tcPr>
            <w:tcW w:w="4500" w:type="dxa"/>
          </w:tcPr>
          <w:p w:rsidR="002A09AF" w:rsidRDefault="002A09AF">
            <w:pPr>
              <w:rPr>
                <w:b/>
                <w:color w:val="000000"/>
              </w:rPr>
            </w:pPr>
          </w:p>
        </w:tc>
      </w:tr>
    </w:tbl>
    <w:p w:rsidR="002A09AF" w:rsidRDefault="002A09AF" w:rsidP="002A09AF">
      <w:pPr>
        <w:ind w:firstLine="708"/>
        <w:rPr>
          <w:color w:val="000000"/>
        </w:rPr>
      </w:pPr>
    </w:p>
    <w:p w:rsidR="002A09AF" w:rsidRDefault="002A09AF" w:rsidP="002A09AF">
      <w:pPr>
        <w:jc w:val="both"/>
      </w:pPr>
      <w:r>
        <w:rPr>
          <w:color w:val="000000"/>
        </w:rPr>
        <w:t xml:space="preserve">     Во исполнение постановления администрации Судайского сельского поселения Чухломского   муниципального   района Костромской области от 27 июня 2011 года № 43</w:t>
      </w:r>
      <w:r>
        <w:rPr>
          <w:b/>
        </w:rPr>
        <w:t xml:space="preserve"> </w:t>
      </w:r>
      <w: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color w:val="000000"/>
        </w:rPr>
        <w:t>, руководствуясь Уставом муниципального образования Судайское сельское поселение Чухломского   муниципального   района Костромской области,</w:t>
      </w:r>
    </w:p>
    <w:p w:rsidR="002A09AF" w:rsidRDefault="002A09AF" w:rsidP="002A09AF">
      <w:pPr>
        <w:ind w:firstLine="620"/>
        <w:jc w:val="both"/>
        <w:rPr>
          <w:b/>
          <w:bCs/>
          <w:color w:val="000000"/>
        </w:rPr>
      </w:pPr>
      <w:r>
        <w:rPr>
          <w:b/>
          <w:bCs/>
          <w:color w:val="000000"/>
        </w:rPr>
        <w:t xml:space="preserve"> ПОСТАНОВЛЯЮ:</w:t>
      </w:r>
    </w:p>
    <w:p w:rsidR="002A09AF" w:rsidRDefault="002A09AF" w:rsidP="002A09AF">
      <w:pPr>
        <w:ind w:firstLine="620"/>
        <w:jc w:val="both"/>
        <w:rPr>
          <w:color w:val="000000"/>
        </w:rPr>
      </w:pPr>
    </w:p>
    <w:p w:rsidR="002A09AF" w:rsidRDefault="002A09AF" w:rsidP="002A09AF">
      <w:pPr>
        <w:ind w:firstLine="580"/>
        <w:jc w:val="both"/>
      </w:pPr>
      <w:r>
        <w:t xml:space="preserve">  1. Утвердить прилагаемый административный регламент предоставления </w:t>
      </w:r>
      <w:r>
        <w:rPr>
          <w:color w:val="000000"/>
        </w:rPr>
        <w:t xml:space="preserve">администрацией Судайского сельского поселения Чухломского муниципального района Костромской области муниципальной услуги </w:t>
      </w:r>
      <w:r>
        <w:t xml:space="preserve">по переводу нежилого помещения в жилое помещение и жилого помещения в нежилое помещение, </w:t>
      </w:r>
      <w:r>
        <w:rPr>
          <w:rStyle w:val="s2"/>
          <w:rFonts w:eastAsiaTheme="majorEastAsia"/>
        </w:rPr>
        <w:t>в том числе в электронном виде.</w:t>
      </w:r>
    </w:p>
    <w:p w:rsidR="002A09AF" w:rsidRDefault="002A09AF" w:rsidP="002A09AF">
      <w:pPr>
        <w:ind w:firstLine="580"/>
        <w:jc w:val="both"/>
      </w:pPr>
    </w:p>
    <w:p w:rsidR="002A09AF" w:rsidRDefault="002A09AF" w:rsidP="002A09AF">
      <w:pPr>
        <w:ind w:firstLine="580"/>
        <w:jc w:val="both"/>
        <w:rPr>
          <w:rFonts w:ascii="Times New Roman CYR" w:hAnsi="Times New Roman CYR" w:cs="Times New Roman CYR"/>
        </w:rPr>
      </w:pPr>
      <w:r>
        <w:rPr>
          <w:rFonts w:ascii="Times New Roman CYR" w:hAnsi="Times New Roman CYR" w:cs="Times New Roman CYR"/>
        </w:rPr>
        <w:t xml:space="preserve">2. Постановление </w:t>
      </w:r>
      <w:r>
        <w:t xml:space="preserve">от 30 июня  </w:t>
      </w:r>
      <w:smartTag w:uri="urn:schemas-microsoft-com:office:smarttags" w:element="metricconverter">
        <w:smartTagPr>
          <w:attr w:name="ProductID" w:val="2011 г"/>
        </w:smartTagPr>
        <w:r>
          <w:t>2011 г</w:t>
        </w:r>
      </w:smartTag>
      <w:r>
        <w:t>.  № 46 «</w:t>
      </w:r>
      <w:r>
        <w:rPr>
          <w:color w:val="000000"/>
        </w:rPr>
        <w:t xml:space="preserve">Об утверждении административного регламента предоставления администрацией Судайского сельского поселения Чухломского муниципального района Костромской области муниципальной услуги </w:t>
      </w:r>
      <w:r>
        <w:t>по переводу нежилого помещения в жилое помещение и жилого помещения в нежилое помещение» признать утратившим силу.</w:t>
      </w:r>
    </w:p>
    <w:p w:rsidR="002A09AF" w:rsidRDefault="002A09AF" w:rsidP="002A09AF">
      <w:pPr>
        <w:ind w:firstLine="580"/>
        <w:jc w:val="both"/>
        <w:rPr>
          <w:rFonts w:ascii="Times New Roman CYR" w:hAnsi="Times New Roman CYR" w:cs="Times New Roman CYR"/>
        </w:rPr>
      </w:pPr>
    </w:p>
    <w:p w:rsidR="002A09AF" w:rsidRDefault="002A09AF" w:rsidP="002A09AF">
      <w:pPr>
        <w:jc w:val="both"/>
      </w:pPr>
      <w:r>
        <w:tab/>
        <w:t>3. Контроль за исполнением настоящего постановления оставляю за собой.</w:t>
      </w:r>
    </w:p>
    <w:p w:rsidR="002A09AF" w:rsidRDefault="002A09AF" w:rsidP="002A09AF">
      <w:pPr>
        <w:ind w:firstLine="580"/>
        <w:jc w:val="both"/>
      </w:pPr>
    </w:p>
    <w:p w:rsidR="002A09AF" w:rsidRDefault="002A09AF" w:rsidP="002A09AF">
      <w:pPr>
        <w:ind w:firstLine="580"/>
        <w:jc w:val="both"/>
      </w:pPr>
      <w:r>
        <w:t xml:space="preserve">  4. Настоящее постановление вступает в силу  со дня его опубликования.</w:t>
      </w:r>
    </w:p>
    <w:p w:rsidR="002A09AF" w:rsidRDefault="002A09AF" w:rsidP="002A09AF">
      <w:pPr>
        <w:jc w:val="both"/>
      </w:pPr>
    </w:p>
    <w:p w:rsidR="002A09AF" w:rsidRDefault="002A09AF" w:rsidP="002A09AF">
      <w:pPr>
        <w:jc w:val="both"/>
      </w:pPr>
    </w:p>
    <w:p w:rsidR="002A09AF" w:rsidRDefault="002A09AF" w:rsidP="002A09AF">
      <w:pPr>
        <w:jc w:val="both"/>
      </w:pPr>
    </w:p>
    <w:p w:rsidR="002A09AF" w:rsidRDefault="002A09AF" w:rsidP="002A09AF">
      <w:pPr>
        <w:jc w:val="both"/>
      </w:pPr>
    </w:p>
    <w:p w:rsidR="002A09AF" w:rsidRDefault="002A09AF" w:rsidP="002A09AF">
      <w:pPr>
        <w:jc w:val="both"/>
      </w:pPr>
    </w:p>
    <w:p w:rsidR="002A09AF" w:rsidRDefault="002A09AF" w:rsidP="002A09AF">
      <w:pPr>
        <w:jc w:val="both"/>
      </w:pPr>
    </w:p>
    <w:p w:rsidR="002A09AF" w:rsidRDefault="002A09AF" w:rsidP="002A09AF">
      <w:pPr>
        <w:jc w:val="both"/>
      </w:pPr>
      <w:r>
        <w:t xml:space="preserve">          Глава администрации  </w:t>
      </w:r>
    </w:p>
    <w:p w:rsidR="002A09AF" w:rsidRDefault="002A09AF" w:rsidP="002A09AF">
      <w:pPr>
        <w:jc w:val="both"/>
      </w:pPr>
      <w:r>
        <w:t xml:space="preserve">          Судайского сельского поселения                                Т.А.Копф</w:t>
      </w:r>
    </w:p>
    <w:p w:rsidR="002A09AF" w:rsidRDefault="002A09AF" w:rsidP="002A09AF">
      <w:pPr>
        <w:jc w:val="center"/>
        <w:rPr>
          <w:bCs/>
        </w:rPr>
      </w:pPr>
      <w:r>
        <w:rPr>
          <w:bCs/>
        </w:rPr>
        <w:t xml:space="preserve">                                   </w:t>
      </w:r>
    </w:p>
    <w:p w:rsidR="002A09AF" w:rsidRDefault="002A09AF" w:rsidP="002A09AF">
      <w:pPr>
        <w:ind w:left="360"/>
        <w:jc w:val="center"/>
        <w:rPr>
          <w:b/>
        </w:rPr>
      </w:pPr>
    </w:p>
    <w:p w:rsidR="002A09AF" w:rsidRDefault="002A09AF" w:rsidP="002A09AF">
      <w:pPr>
        <w:widowControl w:val="0"/>
        <w:autoSpaceDE w:val="0"/>
        <w:autoSpaceDN w:val="0"/>
        <w:adjustRightInd w:val="0"/>
        <w:jc w:val="center"/>
        <w:rPr>
          <w:rFonts w:ascii="Times New Roman CYR" w:hAnsi="Times New Roman CYR" w:cs="Times New Roman CYR"/>
          <w:b/>
        </w:rPr>
      </w:pPr>
    </w:p>
    <w:p w:rsidR="002A09AF" w:rsidRDefault="002A09AF" w:rsidP="002A09AF">
      <w:pPr>
        <w:widowControl w:val="0"/>
        <w:autoSpaceDE w:val="0"/>
        <w:autoSpaceDN w:val="0"/>
        <w:adjustRightInd w:val="0"/>
        <w:jc w:val="center"/>
        <w:rPr>
          <w:rFonts w:ascii="Times New Roman CYR" w:hAnsi="Times New Roman CYR" w:cs="Times New Roman CYR"/>
          <w:b/>
        </w:rPr>
      </w:pPr>
    </w:p>
    <w:p w:rsidR="002A09AF" w:rsidRDefault="002A09AF" w:rsidP="002A09AF">
      <w:pPr>
        <w:widowControl w:val="0"/>
        <w:autoSpaceDE w:val="0"/>
        <w:autoSpaceDN w:val="0"/>
        <w:adjustRightInd w:val="0"/>
        <w:jc w:val="center"/>
        <w:rPr>
          <w:rFonts w:ascii="Times New Roman CYR" w:hAnsi="Times New Roman CYR" w:cs="Times New Roman CYR"/>
          <w:b/>
        </w:rPr>
      </w:pPr>
    </w:p>
    <w:p w:rsidR="002A09AF" w:rsidRDefault="002A09AF" w:rsidP="002A09AF">
      <w:pPr>
        <w:jc w:val="both"/>
        <w:rPr>
          <w:rFonts w:ascii="Times New Roman CYR" w:hAnsi="Times New Roman CYR" w:cs="Times New Roman CYR"/>
          <w:b/>
        </w:rPr>
      </w:pPr>
    </w:p>
    <w:p w:rsidR="002A09AF" w:rsidRDefault="002A09AF" w:rsidP="002A09AF">
      <w:pPr>
        <w:jc w:val="both"/>
        <w:rPr>
          <w:sz w:val="20"/>
          <w:szCs w:val="20"/>
        </w:rPr>
      </w:pPr>
    </w:p>
    <w:p w:rsidR="002A09AF" w:rsidRPr="002A09AF" w:rsidRDefault="002A09AF" w:rsidP="002A09AF">
      <w:pPr>
        <w:jc w:val="right"/>
        <w:rPr>
          <w:bCs/>
          <w:sz w:val="20"/>
          <w:szCs w:val="20"/>
        </w:rPr>
      </w:pPr>
      <w:r w:rsidRPr="002A09AF">
        <w:rPr>
          <w:sz w:val="20"/>
          <w:szCs w:val="20"/>
        </w:rPr>
        <w:lastRenderedPageBreak/>
        <w:t xml:space="preserve">Утверждены </w:t>
      </w:r>
    </w:p>
    <w:p w:rsidR="002A09AF" w:rsidRPr="002A09AF" w:rsidRDefault="002A09AF" w:rsidP="002A09AF">
      <w:pPr>
        <w:jc w:val="right"/>
        <w:rPr>
          <w:sz w:val="20"/>
          <w:szCs w:val="20"/>
        </w:rPr>
      </w:pPr>
      <w:r w:rsidRPr="002A09AF">
        <w:rPr>
          <w:sz w:val="20"/>
          <w:szCs w:val="20"/>
        </w:rPr>
        <w:t>постановлением администрации</w:t>
      </w:r>
    </w:p>
    <w:p w:rsidR="002A09AF" w:rsidRPr="002A09AF" w:rsidRDefault="002A09AF" w:rsidP="002A09AF">
      <w:pPr>
        <w:jc w:val="right"/>
        <w:rPr>
          <w:sz w:val="20"/>
          <w:szCs w:val="20"/>
        </w:rPr>
      </w:pPr>
      <w:r w:rsidRPr="002A09AF">
        <w:rPr>
          <w:sz w:val="20"/>
          <w:szCs w:val="20"/>
        </w:rPr>
        <w:t xml:space="preserve">Судайского сельского поселения </w:t>
      </w:r>
    </w:p>
    <w:p w:rsidR="002A09AF" w:rsidRPr="002A09AF" w:rsidRDefault="002A09AF" w:rsidP="002A09AF">
      <w:pPr>
        <w:jc w:val="right"/>
        <w:rPr>
          <w:sz w:val="20"/>
          <w:szCs w:val="20"/>
        </w:rPr>
      </w:pPr>
      <w:r w:rsidRPr="002A09AF">
        <w:rPr>
          <w:sz w:val="20"/>
          <w:szCs w:val="20"/>
        </w:rPr>
        <w:t xml:space="preserve">Чухломского муниципального района </w:t>
      </w:r>
    </w:p>
    <w:p w:rsidR="002A09AF" w:rsidRPr="002A09AF" w:rsidRDefault="002A09AF" w:rsidP="002A09AF">
      <w:pPr>
        <w:jc w:val="right"/>
        <w:rPr>
          <w:sz w:val="20"/>
          <w:szCs w:val="20"/>
        </w:rPr>
      </w:pPr>
      <w:r w:rsidRPr="002A09AF">
        <w:rPr>
          <w:sz w:val="20"/>
          <w:szCs w:val="20"/>
        </w:rPr>
        <w:t xml:space="preserve">Костромской области </w:t>
      </w:r>
    </w:p>
    <w:p w:rsidR="002A09AF" w:rsidRPr="002A09AF" w:rsidRDefault="002A09AF" w:rsidP="002A09AF">
      <w:pPr>
        <w:jc w:val="right"/>
        <w:rPr>
          <w:sz w:val="20"/>
          <w:szCs w:val="20"/>
        </w:rPr>
      </w:pPr>
      <w:r w:rsidRPr="002A09AF">
        <w:rPr>
          <w:sz w:val="20"/>
          <w:szCs w:val="20"/>
        </w:rPr>
        <w:t xml:space="preserve">от 17 ноября  </w:t>
      </w:r>
      <w:r>
        <w:rPr>
          <w:sz w:val="20"/>
          <w:szCs w:val="20"/>
        </w:rPr>
        <w:t>2014 г № 37</w:t>
      </w:r>
    </w:p>
    <w:p w:rsidR="00D110C7" w:rsidRPr="002A09AF" w:rsidRDefault="00D110C7" w:rsidP="00B128E3">
      <w:pPr>
        <w:pStyle w:val="p1"/>
        <w:spacing w:before="0" w:beforeAutospacing="0" w:after="0" w:afterAutospacing="0"/>
        <w:jc w:val="center"/>
        <w:rPr>
          <w:b/>
        </w:rPr>
      </w:pPr>
      <w:r w:rsidRPr="002A09AF">
        <w:rPr>
          <w:b/>
        </w:rPr>
        <w:t>Административный регламент</w:t>
      </w:r>
    </w:p>
    <w:p w:rsidR="00D110C7" w:rsidRDefault="00D110C7" w:rsidP="00B128E3">
      <w:pPr>
        <w:pStyle w:val="p1"/>
        <w:spacing w:before="0" w:beforeAutospacing="0" w:after="0" w:afterAutospacing="0"/>
        <w:jc w:val="center"/>
        <w:rPr>
          <w:rStyle w:val="s2"/>
          <w:rFonts w:eastAsiaTheme="majorEastAsia"/>
          <w:b/>
        </w:rPr>
      </w:pPr>
      <w:r w:rsidRPr="002A09AF">
        <w:rPr>
          <w:b/>
        </w:rPr>
        <w:t xml:space="preserve">предоставления </w:t>
      </w:r>
      <w:r w:rsidR="00DA346F" w:rsidRPr="002A09AF">
        <w:rPr>
          <w:b/>
        </w:rPr>
        <w:t>Администрацией Судайского сельского поселения</w:t>
      </w:r>
      <w:r w:rsidR="00DA346F" w:rsidRPr="002A09AF">
        <w:rPr>
          <w:rStyle w:val="s2"/>
          <w:rFonts w:eastAsiaTheme="majorEastAsia"/>
          <w:b/>
        </w:rPr>
        <w:t xml:space="preserve"> Чухломского муниципального района Костромской области</w:t>
      </w:r>
      <w:r w:rsidR="00DA346F" w:rsidRPr="002A09AF">
        <w:rPr>
          <w:b/>
        </w:rPr>
        <w:t xml:space="preserve"> </w:t>
      </w:r>
      <w:r w:rsidRPr="002A09AF">
        <w:rPr>
          <w:b/>
        </w:rPr>
        <w:t>муниципальной услуги по переводу нежилого помещения в жилое помещение и жилого помещения в нежилое помещение,</w:t>
      </w:r>
      <w:r w:rsidR="00DA346F" w:rsidRPr="002A09AF">
        <w:rPr>
          <w:b/>
        </w:rPr>
        <w:t xml:space="preserve"> </w:t>
      </w:r>
      <w:r w:rsidRPr="002A09AF">
        <w:rPr>
          <w:rStyle w:val="s2"/>
          <w:rFonts w:eastAsiaTheme="majorEastAsia"/>
          <w:b/>
        </w:rPr>
        <w:t>в том числе в электронном виде</w:t>
      </w:r>
    </w:p>
    <w:p w:rsidR="00B128E3" w:rsidRPr="002A09AF" w:rsidRDefault="00B128E3" w:rsidP="00B128E3">
      <w:pPr>
        <w:pStyle w:val="p1"/>
        <w:spacing w:before="0" w:beforeAutospacing="0" w:after="0" w:afterAutospacing="0"/>
        <w:jc w:val="center"/>
        <w:rPr>
          <w:b/>
        </w:rPr>
      </w:pPr>
    </w:p>
    <w:p w:rsidR="00D110C7" w:rsidRPr="002A09AF" w:rsidRDefault="00D110C7" w:rsidP="00B128E3">
      <w:pPr>
        <w:pStyle w:val="p3"/>
        <w:spacing w:before="0" w:beforeAutospacing="0" w:after="0" w:afterAutospacing="0"/>
        <w:jc w:val="center"/>
        <w:rPr>
          <w:b/>
        </w:rPr>
      </w:pPr>
      <w:r w:rsidRPr="002A09AF">
        <w:rPr>
          <w:b/>
        </w:rPr>
        <w:t>Глава 1. Общие положения</w:t>
      </w:r>
    </w:p>
    <w:p w:rsidR="00D110C7" w:rsidRDefault="00D110C7" w:rsidP="00B128E3">
      <w:pPr>
        <w:pStyle w:val="p3"/>
        <w:spacing w:before="0" w:beforeAutospacing="0" w:after="0" w:afterAutospacing="0"/>
        <w:jc w:val="center"/>
      </w:pPr>
      <w:r>
        <w:t>Предмет регулирования административного регламента</w:t>
      </w:r>
    </w:p>
    <w:p w:rsidR="00D110C7" w:rsidRDefault="00D110C7" w:rsidP="00B128E3">
      <w:pPr>
        <w:pStyle w:val="p4"/>
        <w:spacing w:before="0" w:beforeAutospacing="0" w:after="0" w:afterAutospacing="0"/>
        <w:jc w:val="both"/>
        <w:rPr>
          <w:rStyle w:val="s6"/>
          <w:rFonts w:eastAsiaTheme="majorEastAsia"/>
        </w:rPr>
      </w:pPr>
      <w:r>
        <w:t xml:space="preserve">1. Административный регламент предоставления </w:t>
      </w:r>
      <w:r w:rsidR="00DA346F">
        <w:t>Администрацией Судайского сельского поселения</w:t>
      </w:r>
      <w:r w:rsidR="00DA346F">
        <w:rPr>
          <w:rStyle w:val="s2"/>
          <w:rFonts w:eastAsiaTheme="majorEastAsia"/>
        </w:rPr>
        <w:t xml:space="preserve"> Чухломского муниципального района Костромской области</w:t>
      </w:r>
      <w:r w:rsidR="00DA346F">
        <w:t xml:space="preserve"> </w:t>
      </w:r>
      <w:r>
        <w:rPr>
          <w:rStyle w:val="s2"/>
          <w:rFonts w:eastAsiaTheme="majorEastAsia"/>
        </w:rPr>
        <w:t xml:space="preserve">муниципальной услуги </w:t>
      </w:r>
      <w:r>
        <w:t xml:space="preserve">по переводу нежилого помещения в жилое помещение и жилого помещения в нежилое помещение, </w:t>
      </w:r>
      <w:r>
        <w:rPr>
          <w:rStyle w:val="s2"/>
          <w:rFonts w:eastAsiaTheme="majorEastAsia"/>
        </w:rPr>
        <w:t>в том числе и в электронном виде</w:t>
      </w:r>
      <w:r>
        <w:t xml:space="preserve"> (далее – административный регламент)</w:t>
      </w:r>
      <w:r>
        <w:rPr>
          <w:rStyle w:val="s2"/>
          <w:rFonts w:eastAsiaTheme="majorEastAsia"/>
        </w:rPr>
        <w:t xml:space="preserve"> регулирует отношения, связанные </w:t>
      </w:r>
      <w:r>
        <w:t>с переводом нежилого помещения в жилое помещение и жилого помещения в нежилое помещение</w:t>
      </w:r>
      <w:r>
        <w:rPr>
          <w:rStyle w:val="s2"/>
          <w:rFonts w:eastAsiaTheme="majorEastAsia"/>
        </w:rPr>
        <w:t xml:space="preserve">, устанавливает сроки и последовательность административных процедур (действий) </w:t>
      </w:r>
      <w:r w:rsidR="00DA346F">
        <w:t>администрации Судайского сельского поселения</w:t>
      </w:r>
      <w:r w:rsidR="00DA346F">
        <w:rPr>
          <w:rStyle w:val="s2"/>
          <w:rFonts w:eastAsiaTheme="majorEastAsia"/>
        </w:rPr>
        <w:t xml:space="preserve"> Чухломского муниципального района Костромской области</w:t>
      </w:r>
      <w:r w:rsidR="00DA346F">
        <w:t xml:space="preserve"> </w:t>
      </w:r>
      <w:r>
        <w:rPr>
          <w:rStyle w:val="s2"/>
          <w:rFonts w:eastAsiaTheme="majorEastAsia"/>
        </w:rPr>
        <w:t xml:space="preserve">при предоставлении муниципальной услуги, порядок взаимодействия между </w:t>
      </w:r>
      <w:r w:rsidR="00DA346F">
        <w:t>администрацией Судайского сельского поселения</w:t>
      </w:r>
      <w:r w:rsidR="00DA346F">
        <w:rPr>
          <w:rStyle w:val="s2"/>
          <w:rFonts w:eastAsiaTheme="majorEastAsia"/>
        </w:rPr>
        <w:t xml:space="preserve"> Чухломского муниципального района Костромской области </w:t>
      </w:r>
      <w:r w:rsidR="00DA346F">
        <w:t>(далее также именуемое «администрация сельского поселения»),</w:t>
      </w:r>
      <w:r>
        <w:rPr>
          <w:rStyle w:val="s5"/>
          <w:rFonts w:eastAsiaTheme="majorEastAsia"/>
        </w:rPr>
        <w:t xml:space="preserve"> </w:t>
      </w:r>
      <w:r>
        <w:rPr>
          <w:rStyle w:val="s2"/>
          <w:rFonts w:eastAsiaTheme="majorEastAsia"/>
        </w:rPr>
        <w:t>с заявителями, исполнительными органами государственной власти, органами местного самоуправления, учреждениями и организациями</w:t>
      </w:r>
      <w:r>
        <w:rPr>
          <w:rStyle w:val="s6"/>
          <w:rFonts w:eastAsiaTheme="majorEastAsia"/>
        </w:rPr>
        <w:t>.</w:t>
      </w:r>
    </w:p>
    <w:p w:rsidR="00B128E3" w:rsidRDefault="00B128E3" w:rsidP="00B128E3">
      <w:pPr>
        <w:pStyle w:val="p4"/>
        <w:spacing w:before="0" w:beforeAutospacing="0" w:after="0" w:afterAutospacing="0"/>
        <w:jc w:val="both"/>
      </w:pPr>
    </w:p>
    <w:p w:rsidR="00D110C7" w:rsidRDefault="00D110C7" w:rsidP="00B128E3">
      <w:pPr>
        <w:pStyle w:val="p3"/>
        <w:spacing w:before="0" w:beforeAutospacing="0" w:after="0" w:afterAutospacing="0"/>
        <w:jc w:val="center"/>
      </w:pPr>
      <w:r>
        <w:rPr>
          <w:rStyle w:val="s2"/>
          <w:rFonts w:eastAsiaTheme="majorEastAsia"/>
        </w:rPr>
        <w:t>Круг заявителей</w:t>
      </w:r>
    </w:p>
    <w:p w:rsidR="00D110C7" w:rsidRDefault="00D110C7" w:rsidP="00B128E3">
      <w:pPr>
        <w:pStyle w:val="p5"/>
        <w:spacing w:before="0" w:beforeAutospacing="0" w:after="0" w:afterAutospacing="0"/>
        <w:jc w:val="both"/>
      </w:pPr>
      <w:r>
        <w:rPr>
          <w:rStyle w:val="s2"/>
          <w:rFonts w:eastAsiaTheme="majorEastAsia"/>
        </w:rPr>
        <w:t xml:space="preserve">2. Заявителями, </w:t>
      </w:r>
      <w:r>
        <w:t>в отношении которых</w:t>
      </w:r>
      <w:r>
        <w:rPr>
          <w:rStyle w:val="s7"/>
        </w:rPr>
        <w:t xml:space="preserve"> </w:t>
      </w:r>
      <w:r>
        <w:rPr>
          <w:rStyle w:val="s2"/>
          <w:rFonts w:eastAsiaTheme="majorEastAsia"/>
        </w:rPr>
        <w:t>предоставляется</w:t>
      </w:r>
      <w:r>
        <w:rPr>
          <w:rStyle w:val="s7"/>
        </w:rPr>
        <w:t xml:space="preserve"> </w:t>
      </w:r>
      <w:r>
        <w:t xml:space="preserve">муниципальная услуга,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соответствующего помещения либо уполномоченными собственником на обращение за предоставлением муниципальной услуги </w:t>
      </w:r>
      <w:r>
        <w:rPr>
          <w:rStyle w:val="s2"/>
          <w:rFonts w:eastAsiaTheme="majorEastAsia"/>
        </w:rPr>
        <w:t>(далее - заявители).</w:t>
      </w:r>
    </w:p>
    <w:p w:rsidR="00D110C7" w:rsidRDefault="00D110C7" w:rsidP="00B128E3">
      <w:pPr>
        <w:pStyle w:val="p5"/>
        <w:spacing w:before="0" w:beforeAutospacing="0" w:after="0" w:afterAutospacing="0"/>
        <w:jc w:val="both"/>
      </w:pPr>
      <w: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w:t>
      </w:r>
    </w:p>
    <w:p w:rsidR="00D110C7" w:rsidRDefault="00D110C7" w:rsidP="00B128E3">
      <w:pPr>
        <w:pStyle w:val="p4"/>
        <w:spacing w:before="0" w:beforeAutospacing="0" w:after="0" w:afterAutospacing="0"/>
        <w:jc w:val="both"/>
      </w:pPr>
      <w:r>
        <w:t xml:space="preserve">От имени заявителя - физического лица с </w:t>
      </w:r>
      <w:r>
        <w:rPr>
          <w:rStyle w:val="s2"/>
          <w:rFonts w:eastAsiaTheme="majorEastAsia"/>
        </w:rPr>
        <w:t xml:space="preserve">заявлением </w:t>
      </w:r>
      <w:r>
        <w:t>о предоставлении муниципальной услуги может обратиться его представитель (далее также именуемый «заявитель»</w:t>
      </w:r>
      <w:r>
        <w:rPr>
          <w:rStyle w:val="s2"/>
          <w:rFonts w:eastAsiaTheme="majorEastAsia"/>
        </w:rPr>
        <w:t>)</w:t>
      </w:r>
      <w:r>
        <w:t xml:space="preserve"> при наличии доверенности или иного документа, подтверждающего право обращаться от имени заявителя.</w:t>
      </w:r>
    </w:p>
    <w:p w:rsidR="00B128E3" w:rsidRDefault="00B128E3" w:rsidP="00B128E3">
      <w:pPr>
        <w:pStyle w:val="p3"/>
        <w:spacing w:before="0" w:beforeAutospacing="0" w:after="0" w:afterAutospacing="0"/>
        <w:jc w:val="center"/>
      </w:pPr>
    </w:p>
    <w:p w:rsidR="00D110C7" w:rsidRDefault="00D110C7" w:rsidP="00B128E3">
      <w:pPr>
        <w:pStyle w:val="p3"/>
        <w:spacing w:before="0" w:beforeAutospacing="0" w:after="0" w:afterAutospacing="0"/>
        <w:jc w:val="center"/>
      </w:pPr>
      <w:r>
        <w:t>Информирование о предоставлении муниципальной услуги</w:t>
      </w:r>
    </w:p>
    <w:p w:rsidR="00D110C7" w:rsidRDefault="00D110C7" w:rsidP="00B128E3">
      <w:pPr>
        <w:pStyle w:val="p4"/>
        <w:spacing w:before="0" w:beforeAutospacing="0" w:after="0" w:afterAutospacing="0"/>
        <w:jc w:val="both"/>
      </w:pPr>
      <w:r>
        <w:rPr>
          <w:rStyle w:val="s2"/>
          <w:rFonts w:eastAsiaTheme="majorEastAsia"/>
        </w:rPr>
        <w:t>4. И</w:t>
      </w:r>
      <w:r>
        <w:t>нформация о месте нахождения, графике работы</w:t>
      </w:r>
      <w:r w:rsidR="00DA346F" w:rsidRPr="00DA346F">
        <w:t xml:space="preserve"> </w:t>
      </w:r>
      <w:r w:rsidR="00DA346F">
        <w:t>администрации сельского поселения</w:t>
      </w:r>
      <w:r>
        <w:rPr>
          <w:rStyle w:val="s11"/>
          <w:rFonts w:eastAsiaTheme="majorEastAsia"/>
        </w:rPr>
        <w:t xml:space="preserve">, </w:t>
      </w:r>
      <w:r>
        <w:rPr>
          <w:rStyle w:val="s4"/>
          <w:rFonts w:eastAsiaTheme="majorEastAsia"/>
        </w:rPr>
        <w:t xml:space="preserve">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w:t>
      </w:r>
      <w:r>
        <w:rPr>
          <w:rStyle w:val="s12"/>
        </w:rPr>
        <w:t xml:space="preserve">или </w:t>
      </w:r>
      <w:r>
        <w:rPr>
          <w:rStyle w:val="s4"/>
          <w:rFonts w:eastAsiaTheme="majorEastAsia"/>
        </w:rPr>
        <w:t>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w:t>
      </w:r>
      <w:r>
        <w:rPr>
          <w:rStyle w:val="s13"/>
        </w:rPr>
        <w:t xml:space="preserve"> </w:t>
      </w:r>
      <w:r>
        <w:t>а также справочных телефонах</w:t>
      </w:r>
      <w:r>
        <w:rPr>
          <w:rStyle w:val="s8"/>
        </w:rPr>
        <w:t xml:space="preserve">, </w:t>
      </w:r>
      <w:r>
        <w:t xml:space="preserve">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w:t>
      </w:r>
      <w:r>
        <w:rPr>
          <w:rStyle w:val="s2"/>
          <w:rFonts w:eastAsiaTheme="majorEastAsia"/>
        </w:rPr>
        <w:t>и услуг, которые являются необходимыми и обязательными для предоставления муниципальной услуги, адресе</w:t>
      </w:r>
      <w:r>
        <w:t xml:space="preserve"> электронной почты приведена в приложении № 1 к настоящему административному регламенту.</w:t>
      </w:r>
    </w:p>
    <w:p w:rsidR="00D110C7" w:rsidRDefault="00D110C7" w:rsidP="00B128E3">
      <w:pPr>
        <w:pStyle w:val="p4"/>
        <w:spacing w:before="0" w:beforeAutospacing="0" w:after="0" w:afterAutospacing="0"/>
        <w:jc w:val="both"/>
      </w:pPr>
      <w:r>
        <w:t xml:space="preserve">5. Для </w:t>
      </w:r>
      <w:r>
        <w:rPr>
          <w:rStyle w:val="s2"/>
          <w:rFonts w:eastAsiaTheme="majorEastAsia"/>
        </w:rPr>
        <w:t>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Style w:val="s14"/>
        </w:rPr>
        <w:t xml:space="preserve"> </w:t>
      </w:r>
      <w:r>
        <w:rPr>
          <w:rStyle w:val="s2"/>
          <w:rFonts w:eastAsiaTheme="majorEastAsia"/>
        </w:rPr>
        <w:t xml:space="preserve">заявитель обращается в </w:t>
      </w:r>
      <w:r w:rsidR="00DA346F">
        <w:t>администрацию сельского поселения</w:t>
      </w:r>
      <w:r w:rsidR="00DA346F">
        <w:rPr>
          <w:rStyle w:val="s2"/>
          <w:rFonts w:eastAsiaTheme="majorEastAsia"/>
        </w:rPr>
        <w:t xml:space="preserve"> </w:t>
      </w:r>
      <w:r>
        <w:rPr>
          <w:rStyle w:val="s2"/>
          <w:rFonts w:eastAsiaTheme="majorEastAsia"/>
        </w:rPr>
        <w:t>лично</w:t>
      </w:r>
      <w:r>
        <w:t xml:space="preserve">, письменно, по телефону, по электронной </w:t>
      </w:r>
      <w:r>
        <w:lastRenderedPageBreak/>
        <w:t>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D110C7" w:rsidRDefault="00D110C7" w:rsidP="00B128E3">
      <w:pPr>
        <w:pStyle w:val="p4"/>
        <w:spacing w:before="0" w:beforeAutospacing="0" w:after="0" w:afterAutospacing="0"/>
        <w:jc w:val="both"/>
      </w:pPr>
      <w:r>
        <w:t xml:space="preserve">6. Для получения сведений о ходе предоставления муниципальной услуги заявитель обращается в </w:t>
      </w:r>
      <w:r w:rsidR="00DA346F">
        <w:t xml:space="preserve">администрацию сельского поселения </w:t>
      </w:r>
      <w:r>
        <w:t xml:space="preserve">лично, письменно, по телефону, по электронной почте, </w:t>
      </w:r>
      <w:r>
        <w:rPr>
          <w:rStyle w:val="s2"/>
          <w:rFonts w:eastAsiaTheme="majorEastAsia"/>
        </w:rPr>
        <w:t>или через федеральную государственную информационную систему «Единый портал государственных и муниципальных услуг (функций)» через раздел портала «Личный кабинет», после прохождения процедур авторизации.</w:t>
      </w:r>
    </w:p>
    <w:p w:rsidR="00D110C7" w:rsidRDefault="00D110C7" w:rsidP="00B128E3">
      <w:pPr>
        <w:pStyle w:val="p4"/>
        <w:spacing w:before="0" w:beforeAutospacing="0" w:after="0" w:afterAutospacing="0"/>
        <w:jc w:val="both"/>
      </w:pPr>
      <w:r>
        <w:t>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Pr>
          <w:rStyle w:val="s2"/>
          <w:rFonts w:eastAsiaTheme="majorEastAsia"/>
        </w:rPr>
        <w:t xml:space="preserve">,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00DA346F">
        <w:t>администрации сельского поселения</w:t>
      </w:r>
      <w:r w:rsidR="00DA346F">
        <w:rPr>
          <w:rStyle w:val="s2"/>
          <w:rFonts w:eastAsiaTheme="majorEastAsia"/>
        </w:rPr>
        <w:t xml:space="preserve"> </w:t>
      </w:r>
      <w:r>
        <w:rPr>
          <w:rStyle w:val="s2"/>
          <w:rFonts w:eastAsiaTheme="majorEastAsia"/>
        </w:rPr>
        <w:t xml:space="preserve">с использованием электронной подписи. </w:t>
      </w:r>
    </w:p>
    <w:p w:rsidR="00D110C7" w:rsidRDefault="00D110C7" w:rsidP="00B128E3">
      <w:pPr>
        <w:pStyle w:val="p4"/>
        <w:spacing w:before="0" w:beforeAutospacing="0" w:after="0" w:afterAutospacing="0"/>
        <w:jc w:val="both"/>
      </w:pPr>
      <w:r>
        <w:t xml:space="preserve">7. Информирование (консультирование) осуществляется специалистами </w:t>
      </w:r>
      <w:r w:rsidR="002A691C">
        <w:t>администрации сельского поселения</w:t>
      </w:r>
      <w:r>
        <w:t>, в том числе специально выделенными для предоставления консультаций по следующим вопросам:</w:t>
      </w:r>
    </w:p>
    <w:p w:rsidR="00D110C7" w:rsidRDefault="002A691C" w:rsidP="00B128E3">
      <w:pPr>
        <w:pStyle w:val="p6"/>
        <w:spacing w:before="0" w:beforeAutospacing="0" w:after="0" w:afterAutospacing="0"/>
        <w:jc w:val="both"/>
      </w:pPr>
      <w:r>
        <w:rPr>
          <w:rStyle w:val="s2"/>
          <w:rFonts w:eastAsiaTheme="majorEastAsia"/>
        </w:rPr>
        <w:t>-</w:t>
      </w:r>
      <w:r w:rsidR="00D110C7">
        <w:rPr>
          <w:rStyle w:val="s2"/>
          <w:rFonts w:eastAsiaTheme="majorEastAsia"/>
        </w:rPr>
        <w:t>перечень документов, необходимых для предоставления муниципальной услуги, комплектность (достаточность) представленных документов;</w:t>
      </w:r>
    </w:p>
    <w:p w:rsidR="00D110C7" w:rsidRDefault="002A691C" w:rsidP="00B128E3">
      <w:pPr>
        <w:pStyle w:val="p6"/>
        <w:spacing w:before="0" w:beforeAutospacing="0" w:after="0" w:afterAutospacing="0"/>
        <w:jc w:val="both"/>
      </w:pPr>
      <w:r>
        <w:rPr>
          <w:rStyle w:val="s2"/>
          <w:rFonts w:eastAsiaTheme="majorEastAsia"/>
        </w:rPr>
        <w:t>-</w:t>
      </w:r>
      <w:r w:rsidR="00D110C7">
        <w:rPr>
          <w:rStyle w:val="s2"/>
          <w:rFonts w:eastAsiaTheme="majorEastAsi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D110C7" w:rsidRDefault="002A691C" w:rsidP="00B128E3">
      <w:pPr>
        <w:pStyle w:val="p6"/>
        <w:spacing w:before="0" w:beforeAutospacing="0" w:after="0" w:afterAutospacing="0"/>
        <w:jc w:val="both"/>
      </w:pPr>
      <w:r>
        <w:rPr>
          <w:rStyle w:val="s2"/>
          <w:rFonts w:eastAsiaTheme="majorEastAsia"/>
        </w:rPr>
        <w:t>-</w:t>
      </w:r>
      <w:r w:rsidR="00D110C7">
        <w:rPr>
          <w:rStyle w:val="s2"/>
          <w:rFonts w:eastAsiaTheme="majorEastAsia"/>
        </w:rPr>
        <w:t>ход предоставления муниципальной услуги;</w:t>
      </w:r>
    </w:p>
    <w:p w:rsidR="00D110C7" w:rsidRDefault="002A691C" w:rsidP="00B128E3">
      <w:pPr>
        <w:pStyle w:val="p6"/>
        <w:spacing w:before="0" w:beforeAutospacing="0" w:after="0" w:afterAutospacing="0"/>
        <w:jc w:val="both"/>
      </w:pPr>
      <w:r>
        <w:rPr>
          <w:rStyle w:val="s2"/>
          <w:rFonts w:eastAsiaTheme="majorEastAsia"/>
        </w:rPr>
        <w:t>-</w:t>
      </w:r>
      <w:r w:rsidR="00D110C7">
        <w:rPr>
          <w:rStyle w:val="s2"/>
          <w:rFonts w:eastAsiaTheme="majorEastAsia"/>
        </w:rPr>
        <w:t xml:space="preserve">график приема заявителей специалистами </w:t>
      </w:r>
      <w:r>
        <w:t>администрации сельского поселения</w:t>
      </w:r>
      <w:r w:rsidR="00D110C7">
        <w:rPr>
          <w:rStyle w:val="s2"/>
          <w:rFonts w:eastAsiaTheme="majorEastAsia"/>
        </w:rPr>
        <w:t xml:space="preserve">, МФЦ; </w:t>
      </w:r>
    </w:p>
    <w:p w:rsidR="00D110C7" w:rsidRDefault="002A691C" w:rsidP="00B128E3">
      <w:pPr>
        <w:pStyle w:val="p6"/>
        <w:spacing w:before="0" w:beforeAutospacing="0" w:after="0" w:afterAutospacing="0"/>
        <w:jc w:val="both"/>
      </w:pPr>
      <w:r>
        <w:rPr>
          <w:rStyle w:val="s2"/>
          <w:rFonts w:eastAsiaTheme="majorEastAsia"/>
        </w:rPr>
        <w:t>-</w:t>
      </w:r>
      <w:r w:rsidR="00D110C7">
        <w:rPr>
          <w:rStyle w:val="s2"/>
          <w:rFonts w:eastAsiaTheme="majorEastAsia"/>
        </w:rPr>
        <w:t xml:space="preserve">срок предоставления </w:t>
      </w:r>
      <w:r>
        <w:t>администрацией сельского поселения</w:t>
      </w:r>
      <w:r>
        <w:rPr>
          <w:rStyle w:val="s2"/>
          <w:rFonts w:eastAsiaTheme="majorEastAsia"/>
        </w:rPr>
        <w:t xml:space="preserve"> </w:t>
      </w:r>
      <w:r w:rsidR="00D110C7">
        <w:rPr>
          <w:rStyle w:val="s2"/>
          <w:rFonts w:eastAsiaTheme="majorEastAsia"/>
        </w:rPr>
        <w:t>муниципальной услуги;</w:t>
      </w:r>
    </w:p>
    <w:p w:rsidR="00D110C7" w:rsidRDefault="00D110C7" w:rsidP="00B128E3">
      <w:pPr>
        <w:pStyle w:val="p4"/>
        <w:spacing w:before="0" w:beforeAutospacing="0" w:after="0" w:afterAutospacing="0"/>
        <w:jc w:val="both"/>
      </w:pPr>
      <w:r>
        <w:rPr>
          <w:rStyle w:val="s2"/>
          <w:rFonts w:eastAsiaTheme="majorEastAsia"/>
        </w:rPr>
        <w:t xml:space="preserve">порядок обжалования действий (бездействий) и решений, осуществляемых и принимаемых </w:t>
      </w:r>
      <w:r w:rsidR="002A691C">
        <w:t>администрацией сельского поселения</w:t>
      </w:r>
      <w:r w:rsidR="002A691C">
        <w:rPr>
          <w:rStyle w:val="s2"/>
          <w:rFonts w:eastAsiaTheme="majorEastAsia"/>
        </w:rPr>
        <w:t xml:space="preserve"> </w:t>
      </w:r>
      <w:r>
        <w:rPr>
          <w:rStyle w:val="s2"/>
          <w:rFonts w:eastAsiaTheme="majorEastAsia"/>
        </w:rPr>
        <w:t>в ходе предоставления муниципальной услуги.</w:t>
      </w:r>
    </w:p>
    <w:p w:rsidR="00D110C7" w:rsidRDefault="00D110C7" w:rsidP="00B128E3">
      <w:pPr>
        <w:pStyle w:val="p4"/>
        <w:spacing w:before="0" w:beforeAutospacing="0" w:after="0" w:afterAutospacing="0"/>
      </w:pPr>
      <w:r>
        <w:t>8. Информация по вопросам предоставления муниципальной услуги размещается:</w:t>
      </w:r>
    </w:p>
    <w:p w:rsidR="00D110C7" w:rsidRPr="002A691C" w:rsidRDefault="002A691C" w:rsidP="00B128E3">
      <w:pPr>
        <w:pStyle w:val="p4"/>
        <w:spacing w:before="0" w:beforeAutospacing="0" w:after="0" w:afterAutospacing="0"/>
      </w:pPr>
      <w:r w:rsidRPr="002A691C">
        <w:t>-</w:t>
      </w:r>
      <w:r w:rsidR="00D110C7" w:rsidRPr="002A691C">
        <w:t xml:space="preserve">на информационных стендах </w:t>
      </w:r>
      <w:r w:rsidRPr="002A691C">
        <w:t>администрации сельского поселения</w:t>
      </w:r>
      <w:r w:rsidR="00D110C7" w:rsidRPr="002A691C">
        <w:rPr>
          <w:rStyle w:val="s8"/>
        </w:rPr>
        <w:t>;</w:t>
      </w:r>
    </w:p>
    <w:p w:rsidR="00D110C7" w:rsidRPr="002A691C" w:rsidRDefault="002A691C" w:rsidP="00B128E3">
      <w:pPr>
        <w:pStyle w:val="p4"/>
        <w:spacing w:before="0" w:beforeAutospacing="0" w:after="0" w:afterAutospacing="0"/>
      </w:pPr>
      <w:r w:rsidRPr="002A691C">
        <w:t>-</w:t>
      </w:r>
      <w:r w:rsidR="00D110C7" w:rsidRPr="002A691C">
        <w:t xml:space="preserve">на официальном сайте </w:t>
      </w:r>
      <w:r w:rsidRPr="002A691C">
        <w:t xml:space="preserve">администрации сельского поселения </w:t>
      </w:r>
      <w:r w:rsidR="00D110C7" w:rsidRPr="002A691C">
        <w:t>(</w:t>
      </w:r>
      <w:hyperlink r:id="rId5" w:tgtFrame="_blank" w:history="1">
        <w:r w:rsidR="00D110C7" w:rsidRPr="002A691C">
          <w:rPr>
            <w:rStyle w:val="s16"/>
            <w:u w:val="single"/>
          </w:rPr>
          <w:t>www</w:t>
        </w:r>
      </w:hyperlink>
      <w:r w:rsidR="00D110C7" w:rsidRPr="002A691C">
        <w:t>.</w:t>
      </w:r>
      <w:r w:rsidRPr="002A691C">
        <w:t xml:space="preserve"> </w:t>
      </w:r>
      <w:r w:rsidRPr="002A691C">
        <w:rPr>
          <w:lang w:val="en-US"/>
        </w:rPr>
        <w:t>Sudadmin</w:t>
      </w:r>
      <w:r w:rsidRPr="002A691C">
        <w:t>.</w:t>
      </w:r>
      <w:r w:rsidRPr="002A691C">
        <w:rPr>
          <w:lang w:val="en-US"/>
        </w:rPr>
        <w:t>ukoz</w:t>
      </w:r>
      <w:r w:rsidRPr="002A691C">
        <w:t>.</w:t>
      </w:r>
      <w:r w:rsidRPr="002A691C">
        <w:rPr>
          <w:lang w:val="en-US"/>
        </w:rPr>
        <w:t>ru</w:t>
      </w:r>
      <w:r w:rsidRPr="002A691C">
        <w:t>)</w:t>
      </w:r>
      <w:r w:rsidR="00D110C7" w:rsidRPr="002A691C">
        <w:t xml:space="preserve"> в сети Интернет;</w:t>
      </w:r>
    </w:p>
    <w:p w:rsidR="00D110C7" w:rsidRPr="002A691C" w:rsidRDefault="002A691C" w:rsidP="00B128E3">
      <w:pPr>
        <w:pStyle w:val="p7"/>
        <w:spacing w:before="0" w:beforeAutospacing="0" w:after="0" w:afterAutospacing="0"/>
      </w:pPr>
      <w:r w:rsidRPr="002A691C">
        <w:t>-</w:t>
      </w:r>
      <w:r w:rsidR="00D110C7" w:rsidRPr="002A691C">
        <w:t xml:space="preserve">в федеральной государственной информационной системе </w:t>
      </w:r>
      <w:r w:rsidR="00D110C7" w:rsidRPr="002A691C">
        <w:rPr>
          <w:rStyle w:val="s17"/>
        </w:rPr>
        <w:t>«</w:t>
      </w:r>
      <w:r w:rsidR="00D110C7" w:rsidRPr="002A691C">
        <w:t>Единый портал государственных и муниципальных услуг (функций)</w:t>
      </w:r>
      <w:r w:rsidR="00D110C7" w:rsidRPr="002A691C">
        <w:rPr>
          <w:rStyle w:val="s17"/>
        </w:rPr>
        <w:t xml:space="preserve">» </w:t>
      </w:r>
      <w:r w:rsidR="00D110C7" w:rsidRPr="002A691C">
        <w:rPr>
          <w:rStyle w:val="s18"/>
        </w:rPr>
        <w:t>(</w:t>
      </w:r>
      <w:hyperlink r:id="rId6" w:tgtFrame="_blank" w:history="1">
        <w:r w:rsidR="00D110C7" w:rsidRPr="002A691C">
          <w:rPr>
            <w:rStyle w:val="s19"/>
          </w:rPr>
          <w:t>www.gosuslugi.ru</w:t>
        </w:r>
      </w:hyperlink>
      <w:r w:rsidR="00D110C7" w:rsidRPr="002A691C">
        <w:rPr>
          <w:rStyle w:val="s18"/>
        </w:rPr>
        <w:t>);</w:t>
      </w:r>
    </w:p>
    <w:p w:rsidR="00D110C7" w:rsidRDefault="00D110C7" w:rsidP="00B128E3">
      <w:pPr>
        <w:pStyle w:val="p7"/>
        <w:spacing w:before="0" w:beforeAutospacing="0" w:after="0" w:afterAutospacing="0"/>
        <w:jc w:val="both"/>
      </w:pPr>
      <w:r>
        <w:t>Размещаемая информация содержит в том числе:</w:t>
      </w:r>
    </w:p>
    <w:p w:rsidR="00D110C7" w:rsidRDefault="002A691C" w:rsidP="00B128E3">
      <w:pPr>
        <w:pStyle w:val="p7"/>
        <w:spacing w:before="0" w:beforeAutospacing="0" w:after="0" w:afterAutospacing="0"/>
        <w:jc w:val="both"/>
      </w:pPr>
      <w:r>
        <w:t>-</w:t>
      </w:r>
      <w:r w:rsidR="00D110C7">
        <w:t>извлечения из нормативных правовых актов, устанавливающих порядок и условия предоставления муниципальной услуги;</w:t>
      </w:r>
    </w:p>
    <w:p w:rsidR="00D110C7" w:rsidRDefault="002A691C" w:rsidP="00B128E3">
      <w:pPr>
        <w:pStyle w:val="p7"/>
        <w:spacing w:before="0" w:beforeAutospacing="0" w:after="0" w:afterAutospacing="0"/>
        <w:jc w:val="both"/>
      </w:pPr>
      <w:r>
        <w:t>-</w:t>
      </w:r>
      <w:r w:rsidR="00D110C7">
        <w:t>текст настоящего административного регламента с приложениями;</w:t>
      </w:r>
    </w:p>
    <w:p w:rsidR="00D110C7" w:rsidRDefault="002A691C" w:rsidP="00B128E3">
      <w:pPr>
        <w:pStyle w:val="p7"/>
        <w:spacing w:before="0" w:beforeAutospacing="0" w:after="0" w:afterAutospacing="0"/>
        <w:jc w:val="both"/>
      </w:pPr>
      <w:r>
        <w:t>-</w:t>
      </w:r>
      <w:r w:rsidR="00D110C7">
        <w:t>перечень документов, необходимый для предоставления муниципальной услуги, и требования, предъявляемые к этим документам;</w:t>
      </w:r>
    </w:p>
    <w:p w:rsidR="00D110C7" w:rsidRDefault="002A691C" w:rsidP="00B128E3">
      <w:pPr>
        <w:pStyle w:val="p7"/>
        <w:spacing w:before="0" w:beforeAutospacing="0" w:after="0" w:afterAutospacing="0"/>
        <w:jc w:val="both"/>
      </w:pPr>
      <w:r>
        <w:t>-</w:t>
      </w:r>
      <w:r w:rsidR="00D110C7">
        <w:t>порядок информирования о ходе предоставления муниципальной услуги;</w:t>
      </w:r>
    </w:p>
    <w:p w:rsidR="00D110C7" w:rsidRDefault="002A691C" w:rsidP="00B128E3">
      <w:pPr>
        <w:pStyle w:val="p7"/>
        <w:spacing w:before="0" w:beforeAutospacing="0" w:after="0" w:afterAutospacing="0"/>
        <w:jc w:val="both"/>
      </w:pPr>
      <w:r>
        <w:t>-</w:t>
      </w:r>
      <w:r w:rsidR="00D110C7">
        <w:t>порядок обжалования действий (бездействия) и решений, осуществляемых и принимаемых в ходе предоставления муниципальной услуги.</w:t>
      </w:r>
    </w:p>
    <w:p w:rsidR="00B128E3" w:rsidRDefault="00B128E3" w:rsidP="00B128E3">
      <w:pPr>
        <w:pStyle w:val="p7"/>
        <w:spacing w:before="0" w:beforeAutospacing="0" w:after="0" w:afterAutospacing="0"/>
        <w:jc w:val="both"/>
      </w:pPr>
    </w:p>
    <w:p w:rsidR="00D110C7" w:rsidRPr="00B128E3" w:rsidRDefault="00D110C7" w:rsidP="00B128E3">
      <w:pPr>
        <w:pStyle w:val="p7"/>
        <w:spacing w:before="0" w:beforeAutospacing="0" w:after="0" w:afterAutospacing="0"/>
        <w:jc w:val="center"/>
        <w:rPr>
          <w:b/>
        </w:rPr>
      </w:pPr>
      <w:r w:rsidRPr="00B128E3">
        <w:rPr>
          <w:rStyle w:val="s2"/>
          <w:rFonts w:eastAsiaTheme="majorEastAsia"/>
          <w:b/>
        </w:rPr>
        <w:t>Глава 2. Стандарт предоставления муниципальной услуги</w:t>
      </w:r>
    </w:p>
    <w:p w:rsidR="00D110C7" w:rsidRDefault="00D110C7" w:rsidP="00B128E3">
      <w:pPr>
        <w:pStyle w:val="p8"/>
        <w:spacing w:before="0" w:beforeAutospacing="0" w:after="0" w:afterAutospacing="0"/>
        <w:jc w:val="center"/>
      </w:pPr>
      <w:r>
        <w:rPr>
          <w:rStyle w:val="s2"/>
          <w:rFonts w:eastAsiaTheme="majorEastAsia"/>
        </w:rPr>
        <w:t>Наименование муниципальной услуги</w:t>
      </w:r>
    </w:p>
    <w:p w:rsidR="00D110C7" w:rsidRDefault="00D110C7" w:rsidP="00B128E3">
      <w:pPr>
        <w:pStyle w:val="p4"/>
        <w:spacing w:before="0" w:beforeAutospacing="0" w:after="0" w:afterAutospacing="0"/>
        <w:rPr>
          <w:rStyle w:val="s2"/>
          <w:rFonts w:eastAsiaTheme="majorEastAsia"/>
        </w:rPr>
      </w:pPr>
      <w:r>
        <w:rPr>
          <w:rStyle w:val="s2"/>
          <w:rFonts w:eastAsiaTheme="majorEastAsia"/>
        </w:rPr>
        <w:t xml:space="preserve">9. Наименование муниципальной услуги – </w:t>
      </w:r>
      <w:r>
        <w:t>перевод нежилого помещения в жилое помещение и жилого помещения в нежилое помещение</w:t>
      </w:r>
      <w:r>
        <w:rPr>
          <w:rStyle w:val="s2"/>
          <w:rFonts w:eastAsiaTheme="majorEastAsia"/>
        </w:rPr>
        <w:t>.</w:t>
      </w:r>
    </w:p>
    <w:p w:rsidR="00B128E3" w:rsidRDefault="00B128E3" w:rsidP="00B128E3">
      <w:pPr>
        <w:pStyle w:val="p4"/>
        <w:spacing w:before="0" w:beforeAutospacing="0" w:after="0" w:afterAutospacing="0"/>
      </w:pPr>
    </w:p>
    <w:p w:rsidR="00D110C7" w:rsidRDefault="00D110C7" w:rsidP="00B128E3">
      <w:pPr>
        <w:pStyle w:val="p3"/>
        <w:spacing w:before="0" w:beforeAutospacing="0" w:after="0" w:afterAutospacing="0"/>
        <w:jc w:val="center"/>
      </w:pPr>
      <w:r>
        <w:rPr>
          <w:rStyle w:val="s2"/>
          <w:rFonts w:eastAsiaTheme="majorEastAsia"/>
        </w:rPr>
        <w:t xml:space="preserve">Наименование </w:t>
      </w:r>
      <w:r>
        <w:t>органа местного самоуправления предоставляющего муниципальную услугу</w:t>
      </w:r>
    </w:p>
    <w:p w:rsidR="00D110C7" w:rsidRDefault="00D110C7" w:rsidP="00B128E3">
      <w:pPr>
        <w:pStyle w:val="p19"/>
        <w:spacing w:before="0" w:beforeAutospacing="0" w:after="0" w:afterAutospacing="0"/>
        <w:jc w:val="both"/>
      </w:pPr>
      <w:r>
        <w:t xml:space="preserve">10. </w:t>
      </w:r>
      <w:r>
        <w:rPr>
          <w:rStyle w:val="s2"/>
          <w:rFonts w:eastAsiaTheme="majorEastAsia"/>
        </w:rPr>
        <w:t xml:space="preserve">Муниципальная услуга предоставляется </w:t>
      </w:r>
      <w:r w:rsidR="00B128E3">
        <w:t>Администрацией</w:t>
      </w:r>
      <w:r w:rsidR="002A691C" w:rsidRPr="004009FB">
        <w:t xml:space="preserve"> Судайского</w:t>
      </w:r>
      <w:r w:rsidR="002A691C">
        <w:t xml:space="preserve"> </w:t>
      </w:r>
      <w:r w:rsidR="002A691C" w:rsidRPr="004009FB">
        <w:t>сельского поселения</w:t>
      </w:r>
      <w:r w:rsidR="002A691C" w:rsidRPr="004009FB">
        <w:rPr>
          <w:rStyle w:val="s2"/>
          <w:rFonts w:eastAsiaTheme="majorEastAsia"/>
        </w:rPr>
        <w:t xml:space="preserve"> Чухломского муниципального района</w:t>
      </w:r>
      <w:r w:rsidR="002A691C">
        <w:rPr>
          <w:rStyle w:val="s2"/>
          <w:rFonts w:eastAsiaTheme="majorEastAsia"/>
        </w:rPr>
        <w:t xml:space="preserve"> </w:t>
      </w:r>
      <w:r w:rsidR="002A691C" w:rsidRPr="004009FB">
        <w:rPr>
          <w:rStyle w:val="s2"/>
          <w:rFonts w:eastAsiaTheme="majorEastAsia"/>
        </w:rPr>
        <w:t>Костромской области</w:t>
      </w:r>
      <w:r>
        <w:rPr>
          <w:rStyle w:val="s21"/>
        </w:rPr>
        <w:t xml:space="preserve"> </w:t>
      </w:r>
      <w:r>
        <w:rPr>
          <w:rStyle w:val="s22"/>
        </w:rPr>
        <w:t xml:space="preserve">(далее – </w:t>
      </w:r>
      <w:r w:rsidR="002A691C">
        <w:t>а</w:t>
      </w:r>
      <w:r w:rsidR="002A691C" w:rsidRPr="004009FB">
        <w:t>дминистрация сельского поселения</w:t>
      </w:r>
      <w:r>
        <w:rPr>
          <w:rStyle w:val="s24"/>
        </w:rPr>
        <w:t>)</w:t>
      </w:r>
    </w:p>
    <w:p w:rsidR="00D110C7" w:rsidRDefault="00D110C7" w:rsidP="00B128E3">
      <w:pPr>
        <w:pStyle w:val="p4"/>
        <w:spacing w:before="0" w:beforeAutospacing="0" w:after="0" w:afterAutospacing="0"/>
        <w:jc w:val="both"/>
        <w:rPr>
          <w:rStyle w:val="s28"/>
        </w:rPr>
      </w:pPr>
      <w:r>
        <w:rPr>
          <w:rStyle w:val="s2"/>
          <w:rFonts w:eastAsiaTheme="majorEastAsia"/>
        </w:rPr>
        <w:lastRenderedPageBreak/>
        <w:t>В предоставлении муниципальной услуги участвуют Федеральная служба государственной регистрации, кадастра и картографии, органы и организации по государственному техническому учету и (или) технической инвентаризации, Федеральная миграционная служба.</w:t>
      </w:r>
      <w:r>
        <w:rPr>
          <w:rStyle w:val="s28"/>
        </w:rPr>
        <w:t xml:space="preserve"> </w:t>
      </w:r>
    </w:p>
    <w:p w:rsidR="00B128E3" w:rsidRDefault="00B128E3" w:rsidP="00B128E3">
      <w:pPr>
        <w:pStyle w:val="p4"/>
        <w:spacing w:before="0" w:beforeAutospacing="0" w:after="0" w:afterAutospacing="0"/>
        <w:jc w:val="both"/>
      </w:pPr>
    </w:p>
    <w:p w:rsidR="00D110C7" w:rsidRDefault="00D110C7" w:rsidP="00B128E3">
      <w:pPr>
        <w:pStyle w:val="p8"/>
        <w:spacing w:before="0" w:beforeAutospacing="0" w:after="0" w:afterAutospacing="0"/>
        <w:jc w:val="center"/>
      </w:pPr>
      <w:r>
        <w:rPr>
          <w:rStyle w:val="s2"/>
          <w:rFonts w:eastAsiaTheme="majorEastAsia"/>
        </w:rPr>
        <w:t>Результат предоставления муниципальной услуги</w:t>
      </w:r>
    </w:p>
    <w:p w:rsidR="00D110C7" w:rsidRDefault="00D110C7" w:rsidP="00B128E3">
      <w:pPr>
        <w:pStyle w:val="p4"/>
        <w:spacing w:before="0" w:beforeAutospacing="0" w:after="0" w:afterAutospacing="0"/>
      </w:pPr>
      <w:r>
        <w:rPr>
          <w:rStyle w:val="s29"/>
        </w:rPr>
        <w:t>11.​ </w:t>
      </w:r>
      <w:r>
        <w:rPr>
          <w:rStyle w:val="s2"/>
          <w:rFonts w:eastAsiaTheme="majorEastAsia"/>
        </w:rPr>
        <w:t>Результатом предоставления муниципальной услуги</w:t>
      </w:r>
      <w:r>
        <w:t xml:space="preserve"> является принятие решения о:</w:t>
      </w:r>
    </w:p>
    <w:p w:rsidR="00D110C7" w:rsidRDefault="002A691C" w:rsidP="00B128E3">
      <w:pPr>
        <w:pStyle w:val="p4"/>
        <w:spacing w:before="0" w:beforeAutospacing="0" w:after="0" w:afterAutospacing="0"/>
        <w:jc w:val="both"/>
      </w:pPr>
      <w:r>
        <w:t xml:space="preserve">- </w:t>
      </w:r>
      <w:r w:rsidR="00D110C7">
        <w:t>переводе нежилого помещения в жилое помещение и жилого помещения в нежилое помещение (далее – решение о переводе)</w:t>
      </w:r>
      <w:r w:rsidR="00D110C7">
        <w:rPr>
          <w:rStyle w:val="s2"/>
          <w:rFonts w:eastAsiaTheme="majorEastAsia"/>
        </w:rPr>
        <w:t>;</w:t>
      </w:r>
    </w:p>
    <w:p w:rsidR="00D110C7" w:rsidRDefault="002A691C" w:rsidP="00B128E3">
      <w:pPr>
        <w:pStyle w:val="p4"/>
        <w:spacing w:before="0" w:beforeAutospacing="0" w:after="0" w:afterAutospacing="0"/>
        <w:jc w:val="both"/>
      </w:pPr>
      <w:r>
        <w:rPr>
          <w:rStyle w:val="s2"/>
          <w:rFonts w:eastAsiaTheme="majorEastAsia"/>
        </w:rPr>
        <w:t xml:space="preserve">- </w:t>
      </w:r>
      <w:r w:rsidR="00D110C7">
        <w:rPr>
          <w:rStyle w:val="s2"/>
          <w:rFonts w:eastAsiaTheme="majorEastAsia"/>
        </w:rPr>
        <w:t xml:space="preserve">об отказе в </w:t>
      </w:r>
      <w:r w:rsidR="00D110C7">
        <w:t>переводе нежилого помещения в жилое помещение и жилого помещения в нежилое помещение (далее – решение об отказе в переводе)</w:t>
      </w:r>
      <w:r w:rsidR="00D110C7">
        <w:rPr>
          <w:rStyle w:val="s2"/>
          <w:rFonts w:eastAsiaTheme="majorEastAsia"/>
        </w:rPr>
        <w:t xml:space="preserve">. </w:t>
      </w:r>
    </w:p>
    <w:p w:rsidR="00D110C7" w:rsidRDefault="00D110C7" w:rsidP="00B128E3">
      <w:pPr>
        <w:pStyle w:val="p4"/>
        <w:spacing w:before="0" w:beforeAutospacing="0" w:after="0" w:afterAutospacing="0"/>
        <w:jc w:val="both"/>
      </w:pPr>
      <w:r>
        <w:rPr>
          <w:rStyle w:val="s2"/>
          <w:rFonts w:eastAsiaTheme="majorEastAsia"/>
        </w:rPr>
        <w:t>Процедура предоставления муниципальной услуги завершается получением заявителем одного из следующих документов:</w:t>
      </w:r>
    </w:p>
    <w:p w:rsidR="00D110C7" w:rsidRDefault="002A691C" w:rsidP="00B128E3">
      <w:pPr>
        <w:pStyle w:val="p4"/>
        <w:spacing w:before="0" w:beforeAutospacing="0" w:after="0" w:afterAutospacing="0"/>
        <w:jc w:val="both"/>
      </w:pPr>
      <w:r>
        <w:t xml:space="preserve">- </w:t>
      </w:r>
      <w:r w:rsidR="00D110C7">
        <w:t>уведомление о переводе (отказе в переводе) жилого (нежилого) помещения в нежилое (жилое) помещение;</w:t>
      </w:r>
    </w:p>
    <w:p w:rsidR="00D110C7" w:rsidRDefault="002A691C" w:rsidP="00B128E3">
      <w:pPr>
        <w:pStyle w:val="p4"/>
        <w:spacing w:before="0" w:beforeAutospacing="0" w:after="0" w:afterAutospacing="0"/>
        <w:jc w:val="both"/>
      </w:pPr>
      <w:r>
        <w:t xml:space="preserve">- </w:t>
      </w:r>
      <w:r w:rsidR="00D110C7">
        <w:t>уведомление об отказе в переводе жилого (нежилого) помещения в нежилое (жилое) помещение.</w:t>
      </w:r>
    </w:p>
    <w:p w:rsidR="00B128E3" w:rsidRDefault="00B128E3" w:rsidP="00B128E3">
      <w:pPr>
        <w:pStyle w:val="p4"/>
        <w:spacing w:before="0" w:beforeAutospacing="0" w:after="0" w:afterAutospacing="0"/>
        <w:jc w:val="both"/>
      </w:pPr>
    </w:p>
    <w:p w:rsidR="00D110C7" w:rsidRDefault="00D110C7" w:rsidP="00B128E3">
      <w:pPr>
        <w:pStyle w:val="p9"/>
        <w:spacing w:before="0" w:beforeAutospacing="0" w:after="0" w:afterAutospacing="0"/>
        <w:jc w:val="center"/>
      </w:pPr>
      <w:r>
        <w:rPr>
          <w:rStyle w:val="s2"/>
          <w:rFonts w:eastAsiaTheme="majorEastAsia"/>
        </w:rPr>
        <w:t>Срок предоставления муниципальной услуги</w:t>
      </w:r>
    </w:p>
    <w:p w:rsidR="00D110C7" w:rsidRDefault="00D110C7" w:rsidP="00B128E3">
      <w:pPr>
        <w:pStyle w:val="p7"/>
        <w:spacing w:before="0" w:beforeAutospacing="0" w:after="0" w:afterAutospacing="0"/>
      </w:pPr>
      <w:r>
        <w:rPr>
          <w:rStyle w:val="s29"/>
        </w:rPr>
        <w:t>12.​ </w:t>
      </w:r>
      <w:r>
        <w:rPr>
          <w:rStyle w:val="s2"/>
          <w:rFonts w:eastAsiaTheme="majorEastAsia"/>
        </w:rPr>
        <w:t xml:space="preserve"> Срок предоставления муниципальной услуги:</w:t>
      </w:r>
    </w:p>
    <w:p w:rsidR="00D110C7" w:rsidRDefault="00B128E3" w:rsidP="00B128E3">
      <w:pPr>
        <w:pStyle w:val="p7"/>
        <w:spacing w:before="0" w:beforeAutospacing="0" w:after="0" w:afterAutospacing="0"/>
        <w:jc w:val="both"/>
      </w:pPr>
      <w:r>
        <w:t xml:space="preserve">- </w:t>
      </w:r>
      <w:r w:rsidR="00D110C7">
        <w:t>решение о переводе или об отказе в переводе помещения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110C7" w:rsidRDefault="00B128E3" w:rsidP="00B128E3">
      <w:pPr>
        <w:pStyle w:val="p10"/>
        <w:spacing w:before="0" w:beforeAutospacing="0" w:after="0" w:afterAutospacing="0"/>
        <w:jc w:val="both"/>
      </w:pPr>
      <w:r>
        <w:rPr>
          <w:rStyle w:val="s2"/>
          <w:rFonts w:eastAsiaTheme="majorEastAsia"/>
        </w:rPr>
        <w:t xml:space="preserve">- </w:t>
      </w:r>
      <w:r w:rsidR="00D110C7">
        <w:rPr>
          <w:rStyle w:val="s2"/>
          <w:rFonts w:eastAsiaTheme="majorEastAsia"/>
        </w:rPr>
        <w:t xml:space="preserve">выдача решения </w:t>
      </w:r>
      <w:r w:rsidR="00D110C7">
        <w:t>о переводе или об отказе в переводе помещения</w:t>
      </w:r>
      <w:r w:rsidR="00D110C7">
        <w:rPr>
          <w:rStyle w:val="s2"/>
          <w:rFonts w:eastAsiaTheme="majorEastAsia"/>
        </w:rPr>
        <w:t xml:space="preserve"> осуществляется </w:t>
      </w:r>
      <w:r w:rsidR="00D110C7">
        <w:t>не позднее чем через 3 рабочих дня со дня принятия одного из указанных в пункте 11 настоящего административного регламента решений.</w:t>
      </w:r>
    </w:p>
    <w:p w:rsidR="00B128E3" w:rsidRDefault="00B128E3" w:rsidP="00B128E3">
      <w:pPr>
        <w:pStyle w:val="p10"/>
        <w:spacing w:before="0" w:beforeAutospacing="0" w:after="0" w:afterAutospacing="0"/>
        <w:jc w:val="both"/>
      </w:pPr>
    </w:p>
    <w:p w:rsidR="00D110C7" w:rsidRDefault="00D110C7" w:rsidP="00B128E3">
      <w:pPr>
        <w:pStyle w:val="p9"/>
        <w:spacing w:before="0" w:beforeAutospacing="0" w:after="0" w:afterAutospacing="0"/>
        <w:jc w:val="center"/>
      </w:pPr>
      <w:r>
        <w:t>Приостановление предоставления муниципальной услуги</w:t>
      </w:r>
    </w:p>
    <w:p w:rsidR="00D110C7" w:rsidRDefault="00D110C7" w:rsidP="00B128E3">
      <w:pPr>
        <w:pStyle w:val="p7"/>
        <w:spacing w:before="0" w:beforeAutospacing="0" w:after="0" w:afterAutospacing="0"/>
        <w:jc w:val="both"/>
      </w:pPr>
      <w:r>
        <w:rPr>
          <w:rStyle w:val="s29"/>
        </w:rPr>
        <w:t>13.​ </w:t>
      </w:r>
      <w:r>
        <w:t>Приостановление предоставления муниципальной услуги действующим законодательством не предусмотрено</w:t>
      </w:r>
      <w:r>
        <w:rPr>
          <w:rStyle w:val="s15"/>
        </w:rPr>
        <w:t>.</w:t>
      </w:r>
    </w:p>
    <w:p w:rsidR="00D110C7" w:rsidRDefault="00D110C7" w:rsidP="00B128E3">
      <w:pPr>
        <w:pStyle w:val="p8"/>
        <w:spacing w:before="0" w:beforeAutospacing="0" w:after="0" w:afterAutospacing="0"/>
        <w:jc w:val="center"/>
      </w:pPr>
      <w:r>
        <w:t>Перечень нормативных правовых актов, регулирующих предоставление муниципальной услуги</w:t>
      </w:r>
    </w:p>
    <w:p w:rsidR="00D110C7" w:rsidRDefault="00D110C7" w:rsidP="00B128E3">
      <w:pPr>
        <w:pStyle w:val="p4"/>
        <w:spacing w:before="0" w:beforeAutospacing="0" w:after="0" w:afterAutospacing="0"/>
        <w:jc w:val="both"/>
      </w:pPr>
      <w:r>
        <w:rPr>
          <w:rStyle w:val="s29"/>
        </w:rPr>
        <w:t>14.​ </w:t>
      </w:r>
      <w:r>
        <w:rPr>
          <w:rStyle w:val="s2"/>
          <w:rFonts w:eastAsiaTheme="majorEastAsia"/>
        </w:rPr>
        <w:t xml:space="preserve"> Предоставление муниципальной услуги осуществляется в соответствии со следующими нормативными правовыми актами:</w:t>
      </w:r>
    </w:p>
    <w:p w:rsidR="00D110C7" w:rsidRDefault="00D110C7" w:rsidP="00B128E3">
      <w:pPr>
        <w:pStyle w:val="p4"/>
        <w:spacing w:before="0" w:beforeAutospacing="0" w:after="0" w:afterAutospacing="0"/>
        <w:jc w:val="both"/>
      </w:pPr>
      <w:r>
        <w:rPr>
          <w:rStyle w:val="s2"/>
          <w:rFonts w:eastAsiaTheme="majorEastAsia"/>
        </w:rPr>
        <w:t>а) Жилищным кодексом Российской Федерации («</w:t>
      </w:r>
      <w:r>
        <w:t>Собрание законодательства Российской Федерации», 03.01.2005, № 1 (часть 1), ст. 14</w:t>
      </w:r>
      <w:r>
        <w:rPr>
          <w:rStyle w:val="s2"/>
          <w:rFonts w:eastAsiaTheme="majorEastAsia"/>
        </w:rPr>
        <w:t>);</w:t>
      </w:r>
    </w:p>
    <w:p w:rsidR="00D110C7" w:rsidRDefault="00D110C7" w:rsidP="00B128E3">
      <w:pPr>
        <w:pStyle w:val="p4"/>
        <w:spacing w:before="0" w:beforeAutospacing="0" w:after="0" w:afterAutospacing="0"/>
        <w:jc w:val="both"/>
      </w:pPr>
      <w:r>
        <w:rPr>
          <w:rStyle w:val="s2"/>
          <w:rFonts w:eastAsiaTheme="majorEastAsia"/>
        </w:rPr>
        <w:t>б) Градостроительным кодексом Российской Федерации (</w:t>
      </w:r>
      <w:r>
        <w:t>«Российская газета», 30.12.2004, № 290</w:t>
      </w:r>
      <w:r>
        <w:rPr>
          <w:rStyle w:val="s2"/>
          <w:rFonts w:eastAsiaTheme="majorEastAsia"/>
        </w:rPr>
        <w:t>);</w:t>
      </w:r>
    </w:p>
    <w:p w:rsidR="00D110C7" w:rsidRDefault="00D110C7" w:rsidP="00B128E3">
      <w:pPr>
        <w:pStyle w:val="p4"/>
        <w:spacing w:before="0" w:beforeAutospacing="0" w:after="0" w:afterAutospacing="0"/>
        <w:jc w:val="both"/>
      </w:pPr>
      <w:r>
        <w:rPr>
          <w:rStyle w:val="s2"/>
          <w:rFonts w:eastAsiaTheme="majorEastAsia"/>
        </w:rPr>
        <w:t>в) Федеральным законом от 27 июля 2010 года № 210-ФЗ «Об организации предоставления государственных и муниципальных услуг» (</w:t>
      </w:r>
      <w:r>
        <w:t>«Российская газета», 30.07.2010, № 168</w:t>
      </w:r>
      <w:r>
        <w:rPr>
          <w:rStyle w:val="s2"/>
          <w:rFonts w:eastAsiaTheme="majorEastAsia"/>
        </w:rPr>
        <w:t>);</w:t>
      </w:r>
    </w:p>
    <w:p w:rsidR="00D110C7" w:rsidRDefault="00D110C7" w:rsidP="00B128E3">
      <w:pPr>
        <w:pStyle w:val="p4"/>
        <w:spacing w:before="0" w:beforeAutospacing="0" w:after="0" w:afterAutospacing="0"/>
        <w:jc w:val="both"/>
      </w:pPr>
      <w:r>
        <w:rPr>
          <w:rStyle w:val="s2"/>
          <w:rFonts w:eastAsiaTheme="majorEastAsia"/>
        </w:rPr>
        <w:t>г)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w:t>
      </w:r>
      <w:r>
        <w:t>«Собрание законодательства Российской Федерации», 15.08.2005, № 33, ст. 3430</w:t>
      </w:r>
      <w:r>
        <w:rPr>
          <w:rStyle w:val="s2"/>
          <w:rFonts w:eastAsiaTheme="majorEastAsia"/>
        </w:rPr>
        <w:t>);</w:t>
      </w:r>
    </w:p>
    <w:p w:rsidR="00D110C7" w:rsidRDefault="00D110C7" w:rsidP="00B128E3">
      <w:pPr>
        <w:pStyle w:val="p4"/>
        <w:spacing w:before="0" w:beforeAutospacing="0" w:after="0" w:afterAutospacing="0"/>
        <w:jc w:val="both"/>
      </w:pPr>
      <w:r w:rsidRPr="004C1D8F">
        <w:rPr>
          <w:rStyle w:val="s2"/>
          <w:rFonts w:eastAsiaTheme="majorEastAsia"/>
        </w:rPr>
        <w:t xml:space="preserve">д) </w:t>
      </w:r>
      <w:hyperlink r:id="rId7" w:tgtFrame="_blank" w:history="1">
        <w:r w:rsidRPr="004C1D8F">
          <w:rPr>
            <w:rStyle w:val="af5"/>
            <w:color w:val="auto"/>
            <w:u w:val="none"/>
          </w:rPr>
          <w:t>Постановление</w:t>
        </w:r>
      </w:hyperlink>
      <w:r w:rsidRPr="004C1D8F">
        <w:t>м Правительства Российской Федерации от 25 июня 2012 года № 634 «О видах</w:t>
      </w:r>
      <w:r>
        <w:t xml:space="preserve">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D110C7" w:rsidRDefault="00D110C7" w:rsidP="00B128E3">
      <w:pPr>
        <w:pStyle w:val="p4"/>
        <w:spacing w:before="0" w:beforeAutospacing="0" w:after="0" w:afterAutospacing="0"/>
        <w:jc w:val="both"/>
      </w:pPr>
      <w:r>
        <w:t>е)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B128E3" w:rsidRDefault="00B128E3" w:rsidP="00B128E3">
      <w:pPr>
        <w:pStyle w:val="p4"/>
        <w:spacing w:before="0" w:beforeAutospacing="0" w:after="0" w:afterAutospacing="0"/>
        <w:jc w:val="both"/>
      </w:pPr>
    </w:p>
    <w:p w:rsidR="00D110C7" w:rsidRDefault="00D110C7" w:rsidP="00DF7506">
      <w:pPr>
        <w:pStyle w:val="p8"/>
        <w:spacing w:before="0" w:beforeAutospacing="0" w:after="0" w:afterAutospacing="0"/>
        <w:jc w:val="center"/>
      </w:pPr>
      <w:r>
        <w:rPr>
          <w:rStyle w:val="s2"/>
          <w:rFonts w:eastAsiaTheme="majorEastAsia"/>
        </w:rPr>
        <w:t>Перечень документов, необходимых для предоставления муниципальной услуги</w:t>
      </w:r>
    </w:p>
    <w:p w:rsidR="00D110C7" w:rsidRDefault="00D110C7" w:rsidP="00DF7506">
      <w:pPr>
        <w:pStyle w:val="p4"/>
        <w:spacing w:before="0" w:beforeAutospacing="0" w:after="0" w:afterAutospacing="0"/>
        <w:jc w:val="both"/>
      </w:pPr>
      <w:r>
        <w:rPr>
          <w:rStyle w:val="s2"/>
          <w:rFonts w:eastAsiaTheme="majorEastAsia"/>
        </w:rPr>
        <w:t>15. В п</w:t>
      </w:r>
      <w:r>
        <w:t>еречень документов, необходимых для предоставления муниципальной услуги, входят:</w:t>
      </w:r>
    </w:p>
    <w:p w:rsidR="00D110C7" w:rsidRDefault="00D110C7" w:rsidP="00DF7506">
      <w:pPr>
        <w:pStyle w:val="p4"/>
        <w:spacing w:before="0" w:beforeAutospacing="0" w:after="0" w:afterAutospacing="0"/>
        <w:jc w:val="both"/>
      </w:pPr>
      <w:r>
        <w:t xml:space="preserve">1) заявление о переводе помещения </w:t>
      </w:r>
      <w:r>
        <w:rPr>
          <w:rStyle w:val="s2"/>
          <w:rFonts w:eastAsiaTheme="majorEastAsia"/>
        </w:rPr>
        <w:t>(далее – заявление)</w:t>
      </w:r>
      <w:r>
        <w:rPr>
          <w:rStyle w:val="s30"/>
        </w:rPr>
        <w:t xml:space="preserve"> </w:t>
      </w:r>
      <w:r>
        <w:rPr>
          <w:rStyle w:val="s2"/>
          <w:rFonts w:eastAsiaTheme="majorEastAsia"/>
        </w:rPr>
        <w:t>по форме согласно приложению № 2 к настоящему административному регламенту</w:t>
      </w:r>
      <w:r>
        <w:t>;</w:t>
      </w:r>
    </w:p>
    <w:p w:rsidR="00D110C7" w:rsidRDefault="00D110C7" w:rsidP="00DF7506">
      <w:pPr>
        <w:pStyle w:val="p4"/>
        <w:spacing w:before="0" w:beforeAutospacing="0" w:after="0" w:afterAutospacing="0"/>
        <w:jc w:val="both"/>
      </w:pPr>
      <w:bookmarkStart w:id="1" w:name="Par346"/>
      <w:bookmarkEnd w:id="1"/>
      <w:r>
        <w:lastRenderedPageBreak/>
        <w:t>2) правоустанавливающие документы на переводимое помещение (подлинники или засвидетельствованные в нотариальном порядке копии, либо ином, приравненным к нотариальному способом в соответствии с Гражданским кодексом Российской Федерации), в том числе:</w:t>
      </w:r>
    </w:p>
    <w:p w:rsidR="00D110C7" w:rsidRDefault="00D110C7" w:rsidP="00DF7506">
      <w:pPr>
        <w:pStyle w:val="p4"/>
        <w:spacing w:before="0" w:beforeAutospacing="0" w:after="0" w:afterAutospacing="0"/>
        <w:jc w:val="both"/>
      </w:pPr>
      <w:r>
        <w:t>а) свидетельство о праве собственности на объект недвижимости;</w:t>
      </w:r>
    </w:p>
    <w:p w:rsidR="00D110C7" w:rsidRDefault="00D110C7" w:rsidP="00DF7506">
      <w:pPr>
        <w:pStyle w:val="p4"/>
        <w:spacing w:before="0" w:beforeAutospacing="0" w:after="0" w:afterAutospacing="0"/>
        <w:jc w:val="both"/>
      </w:pPr>
      <w:r>
        <w:t>б) договор купли-продажи;</w:t>
      </w:r>
    </w:p>
    <w:p w:rsidR="00D110C7" w:rsidRDefault="00D110C7" w:rsidP="00DF7506">
      <w:pPr>
        <w:pStyle w:val="p4"/>
        <w:spacing w:before="0" w:beforeAutospacing="0" w:after="0" w:afterAutospacing="0"/>
        <w:jc w:val="both"/>
      </w:pPr>
      <w:r>
        <w:t>в) акт о праве собственности на объект недвижимости;</w:t>
      </w:r>
    </w:p>
    <w:p w:rsidR="00D110C7" w:rsidRDefault="00D110C7" w:rsidP="00DF7506">
      <w:pPr>
        <w:pStyle w:val="p4"/>
        <w:spacing w:before="0" w:beforeAutospacing="0" w:after="0" w:afterAutospacing="0"/>
        <w:jc w:val="both"/>
      </w:pPr>
      <w:r>
        <w:t>г) свидетельство о праве на наследство;</w:t>
      </w:r>
    </w:p>
    <w:p w:rsidR="00D110C7" w:rsidRDefault="00D110C7" w:rsidP="00DF7506">
      <w:pPr>
        <w:pStyle w:val="p4"/>
        <w:spacing w:before="0" w:beforeAutospacing="0" w:after="0" w:afterAutospacing="0"/>
        <w:jc w:val="both"/>
      </w:pPr>
      <w:r>
        <w:t>д) судебный акт, вступивший в законную силу;</w:t>
      </w:r>
    </w:p>
    <w:p w:rsidR="00D110C7" w:rsidRDefault="00D110C7" w:rsidP="00DF7506">
      <w:pPr>
        <w:pStyle w:val="p4"/>
        <w:spacing w:before="0" w:beforeAutospacing="0" w:after="0" w:afterAutospacing="0"/>
        <w:jc w:val="both"/>
      </w:pPr>
      <w:bookmarkStart w:id="2" w:name="Par347"/>
      <w:bookmarkEnd w:id="2"/>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10C7" w:rsidRDefault="00D110C7" w:rsidP="00DF7506">
      <w:pPr>
        <w:pStyle w:val="p4"/>
        <w:spacing w:before="0" w:beforeAutospacing="0" w:after="0" w:afterAutospacing="0"/>
        <w:jc w:val="both"/>
      </w:pPr>
      <w:bookmarkStart w:id="3" w:name="Par348"/>
      <w:bookmarkEnd w:id="3"/>
      <w:r>
        <w:rPr>
          <w:rStyle w:val="s2"/>
          <w:rFonts w:eastAsiaTheme="majorEastAsia"/>
        </w:rPr>
        <w:t>4) поэтажный план дома, в котором находится переводимое помещение;</w:t>
      </w:r>
    </w:p>
    <w:p w:rsidR="00D110C7" w:rsidRDefault="00D110C7" w:rsidP="00DF7506">
      <w:pPr>
        <w:pStyle w:val="p4"/>
        <w:spacing w:before="0" w:beforeAutospacing="0" w:after="0" w:afterAutospacing="0"/>
        <w:jc w:val="both"/>
      </w:pPr>
      <w:bookmarkStart w:id="4" w:name="Par349"/>
      <w:bookmarkEnd w:id="4"/>
      <w:r>
        <w:rPr>
          <w:rStyle w:val="s2"/>
          <w:rFonts w:eastAsiaTheme="majorEastAsia"/>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 xml:space="preserve"> согласованный со следующими органами и организациями:</w:t>
      </w:r>
    </w:p>
    <w:p w:rsidR="00D110C7" w:rsidRDefault="00D110C7" w:rsidP="00DF7506">
      <w:pPr>
        <w:pStyle w:val="p4"/>
        <w:spacing w:before="0" w:beforeAutospacing="0" w:after="0" w:afterAutospacing="0"/>
        <w:jc w:val="both"/>
      </w:pPr>
      <w:r>
        <w:t>а) 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rsidR="00D110C7" w:rsidRDefault="00D110C7" w:rsidP="00DF7506">
      <w:pPr>
        <w:pStyle w:val="p4"/>
        <w:spacing w:before="0" w:beforeAutospacing="0" w:after="0" w:afterAutospacing="0"/>
        <w:jc w:val="both"/>
      </w:pPr>
      <w:r>
        <w:t>б) Федеральным бюджетным учреждением здравоохранения «Центр гигиены и эпидемиологии по Костромской области»;</w:t>
      </w:r>
    </w:p>
    <w:p w:rsidR="00D110C7" w:rsidRDefault="004C1D8F" w:rsidP="00DF7506">
      <w:pPr>
        <w:pStyle w:val="p4"/>
        <w:spacing w:before="0" w:beforeAutospacing="0" w:after="0" w:afterAutospacing="0"/>
        <w:jc w:val="both"/>
      </w:pPr>
      <w:r>
        <w:t>в</w:t>
      </w:r>
      <w:r w:rsidR="00D110C7">
        <w:t xml:space="preserve">) </w:t>
      </w:r>
      <w:r w:rsidR="00D110C7">
        <w:rPr>
          <w:rStyle w:val="s2"/>
          <w:rFonts w:eastAsiaTheme="majorEastAsia"/>
        </w:rPr>
        <w:t>Центральным управлением Федеральной службы по экологическому, технологическому и атомному надзору</w:t>
      </w:r>
      <w:r w:rsidR="00D110C7">
        <w:t xml:space="preserve"> (Ростехнадзор) (в случае установки в переустраиваемом и (или) перепланируемом жилом помещении электрооборудования);</w:t>
      </w:r>
    </w:p>
    <w:p w:rsidR="00D110C7" w:rsidRDefault="004C1D8F" w:rsidP="00DF7506">
      <w:pPr>
        <w:pStyle w:val="p4"/>
        <w:spacing w:before="0" w:beforeAutospacing="0" w:after="0" w:afterAutospacing="0"/>
        <w:jc w:val="both"/>
      </w:pPr>
      <w:r>
        <w:t>г</w:t>
      </w:r>
      <w:r w:rsidR="00D110C7">
        <w:t>) организацией, осуществляющей теплоснабжение жилого дома, в котором размещается переустраиваемое и (или) перепланируемое жилое помещение (в случае перевода переустраиваемого и (или) перепланируемого жилого помещения на автономное отопление).</w:t>
      </w:r>
    </w:p>
    <w:p w:rsidR="00D110C7" w:rsidRDefault="004C1D8F" w:rsidP="00DF7506">
      <w:pPr>
        <w:pStyle w:val="p4"/>
        <w:spacing w:before="0" w:beforeAutospacing="0" w:after="0" w:afterAutospacing="0"/>
        <w:jc w:val="both"/>
      </w:pPr>
      <w:r>
        <w:rPr>
          <w:rStyle w:val="s2"/>
          <w:rFonts w:eastAsiaTheme="majorEastAsia"/>
        </w:rPr>
        <w:t>д</w:t>
      </w:r>
      <w:r w:rsidR="00D110C7">
        <w:rPr>
          <w:rStyle w:val="s2"/>
          <w:rFonts w:eastAsiaTheme="majorEastAsia"/>
        </w:rPr>
        <w:t>) документ, подтверждающий в соответствии со статьей 40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 и переустройство и (или) перепланировка помещения невозможны без присоединения к нему части общего имущества в многоквартирном доме.</w:t>
      </w:r>
    </w:p>
    <w:p w:rsidR="00D110C7" w:rsidRDefault="00D110C7" w:rsidP="00DF7506">
      <w:pPr>
        <w:pStyle w:val="p4"/>
        <w:spacing w:before="0" w:beforeAutospacing="0" w:after="0" w:afterAutospacing="0"/>
        <w:jc w:val="both"/>
      </w:pPr>
      <w:r>
        <w:rPr>
          <w:rStyle w:val="s2"/>
          <w:rFonts w:eastAsiaTheme="majorEastAsia"/>
        </w:rPr>
        <w:t xml:space="preserve">Подготовленный и оформленный в установленном порядке проект перепланировки и (или) переустройства, и (или) иных работ должен включать в составе разделов описание решений по благоустройству придомовой территории (согласованное с </w:t>
      </w:r>
      <w:r w:rsidR="004C1D8F">
        <w:t>главой</w:t>
      </w:r>
      <w:r w:rsidR="004C1D8F" w:rsidRPr="004009FB">
        <w:t xml:space="preserve"> сельского поселения</w:t>
      </w:r>
      <w:r>
        <w:rPr>
          <w:rStyle w:val="s2"/>
          <w:rFonts w:eastAsiaTheme="majorEastAsia"/>
        </w:rPr>
        <w:t xml:space="preserve">), отображение фасадов, цветовое решение фасадов, схему планировочной организации земельного участка (согласованное с </w:t>
      </w:r>
      <w:r w:rsidR="00A00125">
        <w:t>главой</w:t>
      </w:r>
      <w:r w:rsidR="00A00125" w:rsidRPr="004009FB">
        <w:t xml:space="preserve"> сельского поселения</w:t>
      </w:r>
      <w:r>
        <w:rPr>
          <w:rStyle w:val="s2"/>
          <w:rFonts w:eastAsiaTheme="majorEastAsia"/>
        </w:rPr>
        <w:t>; а в отношении объектов культурного наследия – согласованные с Департаментом культуры Костромской области), а также техническое заключение проектной организации о несущей способности конструкций и влиянии предполагаемых изменений на конструктивные и другие характеристики надежности и безопасности объекта.</w:t>
      </w:r>
    </w:p>
    <w:p w:rsidR="00D110C7" w:rsidRDefault="00D110C7" w:rsidP="00DF7506">
      <w:pPr>
        <w:pStyle w:val="p4"/>
        <w:spacing w:before="0" w:beforeAutospacing="0" w:after="0" w:afterAutospacing="0"/>
        <w:jc w:val="both"/>
      </w:pPr>
      <w:r>
        <w:rPr>
          <w:rStyle w:val="s2"/>
          <w:rFonts w:eastAsiaTheme="majorEastAsia"/>
        </w:rPr>
        <w:t>7) документ, удостоверяющий личность заявителя (в случае личного обращения заявителя);</w:t>
      </w:r>
    </w:p>
    <w:p w:rsidR="00D110C7" w:rsidRDefault="00D110C7" w:rsidP="00DF7506">
      <w:pPr>
        <w:pStyle w:val="p4"/>
        <w:spacing w:before="0" w:beforeAutospacing="0" w:after="0" w:afterAutospacing="0"/>
        <w:jc w:val="both"/>
      </w:pPr>
      <w:r>
        <w:rPr>
          <w:rStyle w:val="s2"/>
          <w:rFonts w:eastAsiaTheme="majorEastAsia"/>
        </w:rPr>
        <w:t xml:space="preserve">8) документ, подтверждающий полномочия лица, непосредственно обращающегося в </w:t>
      </w:r>
      <w:r w:rsidR="00A00125">
        <w:t>администрацию</w:t>
      </w:r>
      <w:r w:rsidR="00A00125" w:rsidRPr="004009FB">
        <w:t xml:space="preserve"> сельского поселения</w:t>
      </w:r>
      <w:r>
        <w:rPr>
          <w:rStyle w:val="s2"/>
          <w:rFonts w:eastAsiaTheme="majorEastAsia"/>
        </w:rPr>
        <w:t xml:space="preserve"> на обращение с заявлением о предоставлении муниципальной услуги (в случае, когда с заявлением о предоставлении муниципальной услуги обращается представитель заявителя);</w:t>
      </w:r>
    </w:p>
    <w:p w:rsidR="00D110C7" w:rsidRDefault="00D110C7" w:rsidP="00DF7506">
      <w:pPr>
        <w:pStyle w:val="p4"/>
        <w:spacing w:before="0" w:beforeAutospacing="0" w:after="0" w:afterAutospacing="0"/>
        <w:jc w:val="both"/>
      </w:pPr>
      <w:r>
        <w:rPr>
          <w:rStyle w:val="s2"/>
          <w:rFonts w:eastAsiaTheme="majorEastAsia"/>
        </w:rPr>
        <w:t>9) документы, содержащие сведения, подтверждающие, что жилое помещение не используется собственником данного помещения или иным гражданином в качестве места постоянного проживания.</w:t>
      </w:r>
    </w:p>
    <w:p w:rsidR="00D110C7" w:rsidRDefault="00A00125" w:rsidP="00DF7506">
      <w:pPr>
        <w:pStyle w:val="p4"/>
        <w:spacing w:before="0" w:beforeAutospacing="0" w:after="0" w:afterAutospacing="0"/>
        <w:jc w:val="both"/>
      </w:pPr>
      <w:r>
        <w:rPr>
          <w:rStyle w:val="s2"/>
          <w:rFonts w:eastAsiaTheme="majorEastAsia"/>
        </w:rPr>
        <w:t>Перечень</w:t>
      </w:r>
      <w:r w:rsidR="00D110C7">
        <w:rPr>
          <w:rStyle w:val="s2"/>
          <w:rFonts w:eastAsiaTheme="majorEastAsia"/>
        </w:rPr>
        <w:t xml:space="preserve"> указанных в настоящем пункте административного регламента документов является исчерпывающим, из них документы (сведения), указанные в подпунктах 1, 2, 5, 6, 7, 8 настоящего пункта предоставляются заявителем самостоятельно.</w:t>
      </w:r>
    </w:p>
    <w:p w:rsidR="00D110C7" w:rsidRDefault="00D110C7" w:rsidP="00DF7506">
      <w:pPr>
        <w:pStyle w:val="p4"/>
        <w:spacing w:before="0" w:beforeAutospacing="0" w:after="0" w:afterAutospacing="0"/>
        <w:jc w:val="both"/>
      </w:pPr>
      <w:r>
        <w:rPr>
          <w:rStyle w:val="s2"/>
          <w:rFonts w:eastAsiaTheme="majorEastAsia"/>
        </w:rPr>
        <w:t>Заявитель вправе не представлять документы, предусмотренные подпунктами 3, 4, 9 настоящего пункта,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настоящего пункта.</w:t>
      </w:r>
    </w:p>
    <w:p w:rsidR="00D110C7" w:rsidRDefault="00D110C7" w:rsidP="00DF7506">
      <w:pPr>
        <w:pStyle w:val="p4"/>
        <w:spacing w:before="0" w:beforeAutospacing="0" w:after="0" w:afterAutospacing="0"/>
        <w:jc w:val="both"/>
      </w:pPr>
      <w:r>
        <w:t xml:space="preserve">Заявитель вправе представить в </w:t>
      </w:r>
      <w:r w:rsidR="00F6251C">
        <w:t>администрацию</w:t>
      </w:r>
      <w:r w:rsidR="00F6251C" w:rsidRPr="004009FB">
        <w:t xml:space="preserve"> сельского поселения</w:t>
      </w:r>
      <w:r w:rsidR="00F6251C">
        <w:rPr>
          <w:rStyle w:val="s2"/>
          <w:rFonts w:eastAsiaTheme="majorEastAsia"/>
        </w:rPr>
        <w:t xml:space="preserve"> </w:t>
      </w:r>
      <w:r>
        <w:t xml:space="preserve">документы, указанные в подпунктах 3, 4, 9 настоящего пункта, имеющиеся в распоряжении </w:t>
      </w:r>
      <w:r>
        <w:rPr>
          <w:rStyle w:val="s10"/>
        </w:rPr>
        <w:t xml:space="preserve">государственных органов, </w:t>
      </w:r>
      <w:r>
        <w:rPr>
          <w:rStyle w:val="s10"/>
        </w:rPr>
        <w:lastRenderedPageBreak/>
        <w:t>органов местного самоуправления и иных организаций</w:t>
      </w:r>
      <w:r>
        <w:rPr>
          <w:rStyle w:val="s31"/>
        </w:rPr>
        <w:t>,</w:t>
      </w:r>
      <w:r>
        <w:rPr>
          <w:rStyle w:val="s2"/>
          <w:rFonts w:eastAsiaTheme="majorEastAsia"/>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настоящего пункта.</w:t>
      </w:r>
    </w:p>
    <w:p w:rsidR="00D110C7" w:rsidRDefault="00D110C7" w:rsidP="00DF7506">
      <w:pPr>
        <w:pStyle w:val="p4"/>
        <w:spacing w:before="0" w:beforeAutospacing="0" w:after="0" w:afterAutospacing="0"/>
        <w:jc w:val="both"/>
      </w:pPr>
      <w:r>
        <w:rPr>
          <w:rStyle w:val="s29"/>
        </w:rPr>
        <w:t>16.​ </w:t>
      </w:r>
      <w:r>
        <w:t>Запрещается требовать от заявителя:</w:t>
      </w:r>
    </w:p>
    <w:p w:rsidR="00D110C7" w:rsidRDefault="00D110C7" w:rsidP="00DF7506">
      <w:pPr>
        <w:pStyle w:val="p4"/>
        <w:spacing w:before="0" w:beforeAutospacing="0" w:after="0" w:afterAutospacing="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0C7" w:rsidRDefault="00D110C7" w:rsidP="00DF7506">
      <w:pPr>
        <w:pStyle w:val="p4"/>
        <w:spacing w:before="0" w:beforeAutospacing="0" w:after="0" w:afterAutospacing="0"/>
        <w:jc w:val="both"/>
      </w:pPr>
      <w:r>
        <w:t xml:space="preserve">2) представления документов и информации, которые находятся в распоряжении </w:t>
      </w:r>
      <w:r w:rsidR="00F6251C">
        <w:t>администрации</w:t>
      </w:r>
      <w:r w:rsidR="00F6251C" w:rsidRPr="004009FB">
        <w:t xml:space="preserve"> сельского поселения</w:t>
      </w:r>
      <w: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F6251C">
        <w:t>администрацию</w:t>
      </w:r>
      <w:r w:rsidR="00F6251C" w:rsidRPr="004009FB">
        <w:t xml:space="preserve"> сельского поселения</w:t>
      </w:r>
      <w:r w:rsidR="00F6251C">
        <w:rPr>
          <w:rStyle w:val="s2"/>
          <w:rFonts w:eastAsiaTheme="majorEastAsia"/>
        </w:rPr>
        <w:t xml:space="preserve"> </w:t>
      </w:r>
      <w:r>
        <w:t>по собственной инициативе;</w:t>
      </w:r>
    </w:p>
    <w:p w:rsidR="00D110C7" w:rsidRDefault="00D110C7" w:rsidP="00DF7506">
      <w:pPr>
        <w:pStyle w:val="p4"/>
        <w:spacing w:before="0" w:beforeAutospacing="0" w:after="0" w:afterAutospacing="0"/>
        <w:jc w:val="both"/>
        <w:rPr>
          <w:rStyle w:val="s10"/>
        </w:rPr>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F6251C">
        <w:rPr>
          <w:rStyle w:val="s2"/>
          <w:rFonts w:eastAsiaTheme="majorEastAsia"/>
        </w:rPr>
        <w:t xml:space="preserve">постановление </w:t>
      </w:r>
      <w:r w:rsidR="00F6251C" w:rsidRPr="009E3C67">
        <w:t xml:space="preserve">администрации </w:t>
      </w:r>
      <w:r w:rsidR="00F6251C">
        <w:t xml:space="preserve">Судайского </w:t>
      </w:r>
      <w:r w:rsidR="00F6251C" w:rsidRPr="009E3C67">
        <w:t>сельского поселения</w:t>
      </w:r>
      <w:r w:rsidR="00F6251C">
        <w:t xml:space="preserve"> №27 от 12.04.2012 г.</w:t>
      </w:r>
      <w:r w:rsidR="00F6251C" w:rsidRPr="000819DE">
        <w:t xml:space="preserve"> </w:t>
      </w:r>
      <w:r w:rsidR="00F6251C">
        <w:t>«</w:t>
      </w:r>
      <w:r w:rsidR="00F6251C" w:rsidRPr="005E44B1">
        <w:t>Об утверждении перечня муниципальных услуг, предоставляемых администрацией Судайского сельского поселения Чухломского муниципального района Костромской области</w:t>
      </w:r>
      <w:r w:rsidR="00F6251C">
        <w:t>»</w:t>
      </w:r>
      <w:r w:rsidR="00F6251C">
        <w:rPr>
          <w:rStyle w:val="s2"/>
          <w:rFonts w:eastAsiaTheme="majorEastAsia"/>
        </w:rPr>
        <w:t>,</w:t>
      </w:r>
      <w:r>
        <w:rPr>
          <w:rStyle w:val="s10"/>
        </w:rPr>
        <w:t xml:space="preserve"> которым утвержден перечень услуг, которые являются необходимыми и обязательными для предоставления муниципальных услуг.</w:t>
      </w:r>
    </w:p>
    <w:p w:rsidR="00DF7506" w:rsidRDefault="00DF7506" w:rsidP="00DF7506">
      <w:pPr>
        <w:pStyle w:val="p4"/>
        <w:spacing w:before="0" w:beforeAutospacing="0" w:after="0" w:afterAutospacing="0"/>
        <w:jc w:val="both"/>
      </w:pPr>
    </w:p>
    <w:p w:rsidR="00D110C7" w:rsidRDefault="00D110C7" w:rsidP="005344BC">
      <w:pPr>
        <w:pStyle w:val="p16"/>
        <w:spacing w:before="0" w:beforeAutospacing="0" w:after="0" w:afterAutospacing="0"/>
        <w:jc w:val="center"/>
      </w:pPr>
      <w:r>
        <w:t>Требования, предъявляемые к документам необходимым для получения муниципальной услуги</w:t>
      </w:r>
    </w:p>
    <w:p w:rsidR="00D110C7" w:rsidRDefault="00D110C7" w:rsidP="005344BC">
      <w:pPr>
        <w:pStyle w:val="p7"/>
        <w:spacing w:before="0" w:beforeAutospacing="0" w:after="0" w:afterAutospacing="0"/>
        <w:jc w:val="both"/>
      </w:pPr>
      <w:r>
        <w:rPr>
          <w:rStyle w:val="s29"/>
        </w:rPr>
        <w:t>17.​ </w:t>
      </w:r>
      <w:r>
        <w:t>Документы, предоставляемые заявителем, должны соответствовать следующим требованиям:</w:t>
      </w:r>
    </w:p>
    <w:p w:rsidR="00D110C7" w:rsidRDefault="00F6251C" w:rsidP="005344BC">
      <w:pPr>
        <w:pStyle w:val="p7"/>
        <w:spacing w:before="0" w:beforeAutospacing="0" w:after="0" w:afterAutospacing="0"/>
        <w:jc w:val="both"/>
      </w:pPr>
      <w:r>
        <w:t>-</w:t>
      </w:r>
      <w:r w:rsidR="00D110C7">
        <w:t xml:space="preserve">тексты документов должны быть написаны разборчиво; </w:t>
      </w:r>
    </w:p>
    <w:p w:rsidR="00D110C7" w:rsidRDefault="00F6251C" w:rsidP="005344BC">
      <w:pPr>
        <w:pStyle w:val="p7"/>
        <w:spacing w:before="0" w:beforeAutospacing="0" w:after="0" w:afterAutospacing="0"/>
        <w:jc w:val="both"/>
      </w:pPr>
      <w:r>
        <w:t>-</w:t>
      </w:r>
      <w:r w:rsidR="00D110C7">
        <w:t>документы не должны содержать подчисток, приписок, зачеркнутых слов и иных неоговоренных исправлений;</w:t>
      </w:r>
    </w:p>
    <w:p w:rsidR="00D110C7" w:rsidRDefault="00F6251C" w:rsidP="005344BC">
      <w:pPr>
        <w:pStyle w:val="p7"/>
        <w:spacing w:before="0" w:beforeAutospacing="0" w:after="0" w:afterAutospacing="0"/>
        <w:jc w:val="both"/>
      </w:pPr>
      <w:r>
        <w:t>-</w:t>
      </w:r>
      <w:r w:rsidR="00D110C7">
        <w:t>документы не должны быть исполнены карандашом;</w:t>
      </w:r>
    </w:p>
    <w:p w:rsidR="00D110C7" w:rsidRDefault="00F6251C" w:rsidP="005344BC">
      <w:pPr>
        <w:pStyle w:val="p7"/>
        <w:spacing w:before="0" w:beforeAutospacing="0" w:after="0" w:afterAutospacing="0"/>
        <w:jc w:val="both"/>
      </w:pPr>
      <w:r>
        <w:t>-</w:t>
      </w:r>
      <w:r w:rsidR="00D110C7">
        <w:t>документы не должны иметь серьезных повреждений, наличие которых допускает неоднозначность их толкования.</w:t>
      </w:r>
    </w:p>
    <w:p w:rsidR="00D110C7" w:rsidRDefault="00D110C7" w:rsidP="005344BC">
      <w:pPr>
        <w:pStyle w:val="p7"/>
        <w:spacing w:before="0" w:beforeAutospacing="0" w:after="0" w:afterAutospacing="0"/>
        <w:jc w:val="both"/>
      </w:pPr>
      <w:r>
        <w:t xml:space="preserve">Документы, необходимые для получения муниципальной услуги, могут быть предоставлены как в подлинниках, так и в копиях, заверенных выдавшей </w:t>
      </w:r>
      <w:r>
        <w:rPr>
          <w:rStyle w:val="s2"/>
          <w:rFonts w:eastAsiaTheme="majorEastAsia"/>
        </w:rPr>
        <w:t xml:space="preserve">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D110C7" w:rsidRDefault="00D110C7" w:rsidP="005344BC">
      <w:pPr>
        <w:pStyle w:val="p7"/>
        <w:spacing w:before="0" w:beforeAutospacing="0" w:after="0" w:afterAutospacing="0"/>
        <w:jc w:val="both"/>
      </w:pPr>
      <w:r>
        <w:t xml:space="preserve">Не заверенные копии предоставленных документов заверяются специалистом </w:t>
      </w:r>
      <w:r w:rsidR="00F6251C">
        <w:t>администрации</w:t>
      </w:r>
      <w:r w:rsidR="00F6251C" w:rsidRPr="004009FB">
        <w:t xml:space="preserve"> сельского поселения</w:t>
      </w:r>
      <w:r w:rsidR="00F6251C">
        <w:rPr>
          <w:rStyle w:val="s2"/>
          <w:rFonts w:eastAsiaTheme="majorEastAsia"/>
        </w:rPr>
        <w:t xml:space="preserve"> </w:t>
      </w:r>
      <w:r>
        <w:t>на основании предоставленного оригинала этого документа.</w:t>
      </w:r>
    </w:p>
    <w:p w:rsidR="00D110C7" w:rsidRDefault="00D110C7" w:rsidP="005344BC">
      <w:pPr>
        <w:pStyle w:val="p4"/>
        <w:spacing w:before="0" w:beforeAutospacing="0" w:after="0" w:afterAutospacing="0"/>
        <w:jc w:val="both"/>
      </w:pPr>
      <w:r>
        <w:rPr>
          <w:rStyle w:val="s2"/>
          <w:rFonts w:eastAsiaTheme="majorEastAsia"/>
        </w:rPr>
        <w:t>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D110C7" w:rsidRDefault="00D110C7" w:rsidP="005344BC">
      <w:pPr>
        <w:pStyle w:val="p7"/>
        <w:spacing w:before="0" w:beforeAutospacing="0" w:after="0" w:afterAutospacing="0"/>
        <w:jc w:val="both"/>
      </w:pPr>
      <w:r>
        <w:rPr>
          <w:rStyle w:val="s2"/>
          <w:rFonts w:eastAsiaTheme="majorEastAsia"/>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D110C7" w:rsidRDefault="00D110C7" w:rsidP="005344BC">
      <w:pPr>
        <w:pStyle w:val="p4"/>
        <w:spacing w:before="0" w:beforeAutospacing="0" w:after="0" w:afterAutospacing="0"/>
        <w:jc w:val="both"/>
      </w:pPr>
      <w: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D110C7" w:rsidRDefault="00D110C7" w:rsidP="00866AA5">
      <w:pPr>
        <w:pStyle w:val="p4"/>
        <w:spacing w:before="0" w:beforeAutospacing="0" w:after="0" w:afterAutospacing="0"/>
        <w:jc w:val="both"/>
      </w:pPr>
      <w:r>
        <w:t>- заявление удостоверяется простой электронной подписью заявителя;</w:t>
      </w:r>
    </w:p>
    <w:p w:rsidR="00D110C7" w:rsidRDefault="00D110C7" w:rsidP="00866AA5">
      <w:pPr>
        <w:pStyle w:val="p4"/>
        <w:spacing w:before="0" w:beforeAutospacing="0" w:after="0" w:afterAutospacing="0"/>
        <w:jc w:val="both"/>
      </w:pP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w:t>
      </w:r>
      <w:r>
        <w:lastRenderedPageBreak/>
        <w:t>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110C7" w:rsidRDefault="00D110C7" w:rsidP="00866AA5">
      <w:pPr>
        <w:pStyle w:val="p4"/>
        <w:spacing w:before="0" w:beforeAutospacing="0" w:after="0" w:afterAutospacing="0"/>
        <w:jc w:val="both"/>
      </w:pPr>
      <w: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110C7" w:rsidRDefault="00D110C7" w:rsidP="00866AA5">
      <w:pPr>
        <w:pStyle w:val="p4"/>
        <w:spacing w:before="0" w:beforeAutospacing="0" w:after="0" w:afterAutospacing="0"/>
        <w:jc w:val="both"/>
      </w:pPr>
      <w:r>
        <w:t xml:space="preserve">При личном обращении за муниципальной услугой и при обращении в электронном виде </w:t>
      </w:r>
      <w:r>
        <w:rPr>
          <w:rStyle w:val="s2"/>
          <w:rFonts w:eastAsiaTheme="majorEastAsia"/>
        </w:rPr>
        <w:t>с использованием федеральной государственной информационной системы «Единый портал государственных и муниципальных услуг (функций)» з</w:t>
      </w:r>
      <w:r>
        <w:t xml:space="preserve">аявитель - физическое лицо имеет возможность получения муниципальной услуги с использованием универсальной электронной карты. </w:t>
      </w:r>
    </w:p>
    <w:p w:rsidR="00866AA5" w:rsidRPr="00F50D50" w:rsidRDefault="00866AA5" w:rsidP="00866AA5">
      <w:pPr>
        <w:pStyle w:val="p16"/>
        <w:spacing w:before="0" w:beforeAutospacing="0" w:after="0" w:afterAutospacing="0"/>
        <w:jc w:val="center"/>
      </w:pPr>
    </w:p>
    <w:p w:rsidR="00D110C7" w:rsidRDefault="00D110C7" w:rsidP="00866AA5">
      <w:pPr>
        <w:pStyle w:val="p16"/>
        <w:spacing w:before="0" w:beforeAutospacing="0" w:after="0" w:afterAutospacing="0"/>
        <w:jc w:val="center"/>
      </w:pPr>
      <w:r>
        <w:t>Перечень необходимых и обязательных услуг для предоставления муниципальной услуги</w:t>
      </w:r>
    </w:p>
    <w:p w:rsidR="00D110C7" w:rsidRDefault="00D110C7" w:rsidP="00866AA5">
      <w:pPr>
        <w:pStyle w:val="p7"/>
        <w:spacing w:before="0" w:beforeAutospacing="0" w:after="0" w:afterAutospacing="0"/>
        <w:jc w:val="both"/>
      </w:pPr>
      <w:r>
        <w:rPr>
          <w:rStyle w:val="s29"/>
        </w:rPr>
        <w:t>18.​ </w:t>
      </w:r>
      <w:r>
        <w:t xml:space="preserve">В перечень необходимых и обязательных услуг для предоставления муниципальной услуги входят: </w:t>
      </w:r>
    </w:p>
    <w:p w:rsidR="00D110C7" w:rsidRDefault="00D110C7" w:rsidP="00866AA5">
      <w:pPr>
        <w:pStyle w:val="p4"/>
        <w:spacing w:before="0" w:beforeAutospacing="0" w:after="0" w:afterAutospacing="0"/>
        <w:jc w:val="both"/>
      </w:pPr>
      <w:r>
        <w:t>1) 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p>
    <w:p w:rsidR="00D110C7" w:rsidRDefault="00D110C7" w:rsidP="00866AA5">
      <w:pPr>
        <w:pStyle w:val="p4"/>
        <w:spacing w:before="0" w:beforeAutospacing="0" w:after="0" w:afterAutospacing="0"/>
        <w:jc w:val="both"/>
      </w:pPr>
      <w:r>
        <w:t>2) подготовка поэтажного плана дома, в котором находится переводимое помещение;</w:t>
      </w:r>
    </w:p>
    <w:p w:rsidR="00D110C7" w:rsidRDefault="00D110C7" w:rsidP="00866AA5">
      <w:pPr>
        <w:pStyle w:val="p4"/>
        <w:spacing w:before="0" w:beforeAutospacing="0" w:after="0" w:afterAutospacing="0"/>
        <w:jc w:val="both"/>
      </w:pPr>
      <w:r>
        <w:t>3) разработка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110C7" w:rsidRDefault="00D110C7" w:rsidP="00866AA5">
      <w:pPr>
        <w:pStyle w:val="p4"/>
        <w:spacing w:before="0" w:beforeAutospacing="0" w:after="0" w:afterAutospacing="0"/>
        <w:jc w:val="both"/>
      </w:pPr>
      <w:r>
        <w:t>19. Нео</w:t>
      </w:r>
      <w:r>
        <w:rPr>
          <w:rStyle w:val="s32"/>
        </w:rPr>
        <w:t>бходимая и обязательная услуга «</w:t>
      </w:r>
      <w:r>
        <w:t>разработка проекта переустройства и (или) перепланировки переводимого помещения</w:t>
      </w:r>
      <w:r>
        <w:rPr>
          <w:rStyle w:val="s32"/>
        </w:rPr>
        <w:t xml:space="preserve">» предоставляется </w:t>
      </w:r>
      <w:r>
        <w:t>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D110C7" w:rsidRDefault="00D110C7" w:rsidP="00866AA5">
      <w:pPr>
        <w:pStyle w:val="p4"/>
        <w:spacing w:before="0" w:beforeAutospacing="0" w:after="0" w:afterAutospacing="0"/>
        <w:jc w:val="both"/>
      </w:pPr>
      <w:r>
        <w:t>Нео</w:t>
      </w:r>
      <w:r>
        <w:rPr>
          <w:rStyle w:val="s32"/>
        </w:rPr>
        <w:t>бходимая и обязательная услуга</w:t>
      </w:r>
      <w:r>
        <w:t xml:space="preserve"> «подготовка поэтажного плана дома, в котором находится переводимое помещение» </w:t>
      </w:r>
      <w:r>
        <w:rPr>
          <w:rStyle w:val="s32"/>
        </w:rPr>
        <w:t>предоставляется о</w:t>
      </w:r>
      <w:r>
        <w:t>рганами и организациями по государственному техническому учету и (или) технической инвентаризации платно.</w:t>
      </w:r>
    </w:p>
    <w:p w:rsidR="00D110C7" w:rsidRDefault="00D110C7" w:rsidP="00866AA5">
      <w:pPr>
        <w:pStyle w:val="p4"/>
        <w:spacing w:before="0" w:beforeAutospacing="0" w:after="0" w:afterAutospacing="0"/>
        <w:jc w:val="both"/>
      </w:pPr>
      <w:r>
        <w:t>Нео</w:t>
      </w:r>
      <w:r>
        <w:rPr>
          <w:rStyle w:val="s32"/>
        </w:rPr>
        <w:t>бходимая и обязательная услуга «</w:t>
      </w:r>
      <w:r>
        <w:t>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r>
        <w:rPr>
          <w:rStyle w:val="s32"/>
        </w:rPr>
        <w:t>» предоставляется о</w:t>
      </w:r>
      <w:r>
        <w:t>рганами и организациями по государственному техническому учету и (или) технической инвентаризации платно.</w:t>
      </w:r>
    </w:p>
    <w:p w:rsidR="00866AA5" w:rsidRPr="00F50D50" w:rsidRDefault="00866AA5" w:rsidP="00866AA5">
      <w:pPr>
        <w:pStyle w:val="p16"/>
        <w:spacing w:before="0" w:beforeAutospacing="0" w:after="0" w:afterAutospacing="0"/>
        <w:jc w:val="center"/>
      </w:pPr>
    </w:p>
    <w:p w:rsidR="00D110C7" w:rsidRDefault="00D110C7" w:rsidP="00866AA5">
      <w:pPr>
        <w:pStyle w:val="p16"/>
        <w:spacing w:before="0" w:beforeAutospacing="0" w:after="0" w:afterAutospacing="0"/>
        <w:jc w:val="center"/>
      </w:pPr>
      <w:r>
        <w:t>Перечень государственных органов, органов местного самоуправления и иных органов, участвующих в предоставлении муниципальной услуги</w:t>
      </w:r>
    </w:p>
    <w:p w:rsidR="00D110C7" w:rsidRDefault="00D110C7" w:rsidP="00866AA5">
      <w:pPr>
        <w:pStyle w:val="p17"/>
        <w:spacing w:before="0" w:beforeAutospacing="0" w:after="0" w:afterAutospacing="0"/>
      </w:pPr>
      <w:r>
        <w:rPr>
          <w:rStyle w:val="s29"/>
        </w:rPr>
        <w:t>20.​ </w:t>
      </w:r>
      <w:r>
        <w:t>При получении муниципальной услуги заявитель взаимодействует:</w:t>
      </w:r>
    </w:p>
    <w:p w:rsidR="00D110C7" w:rsidRDefault="00D110C7" w:rsidP="00866AA5">
      <w:pPr>
        <w:pStyle w:val="p4"/>
        <w:spacing w:before="0" w:beforeAutospacing="0" w:after="0" w:afterAutospacing="0"/>
        <w:jc w:val="both"/>
      </w:pPr>
      <w:r>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для подготовки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110C7" w:rsidRDefault="00D110C7" w:rsidP="00866AA5">
      <w:pPr>
        <w:pStyle w:val="p4"/>
        <w:spacing w:before="0" w:beforeAutospacing="0" w:after="0" w:afterAutospacing="0"/>
        <w:jc w:val="both"/>
      </w:pPr>
      <w:r>
        <w:t>2) если для обеспечения использования помещения в качестве жилого или нежилого помещения требуются его переустройство и (или) перепланировка, то в целях согласования проекта переустройства и (или) перепланировки переводимого помещения заявитель взаимодействует со следующими организациями:</w:t>
      </w:r>
    </w:p>
    <w:p w:rsidR="00D110C7" w:rsidRDefault="00D110C7" w:rsidP="00866AA5">
      <w:pPr>
        <w:pStyle w:val="p4"/>
        <w:spacing w:before="0" w:beforeAutospacing="0" w:after="0" w:afterAutospacing="0"/>
        <w:jc w:val="both"/>
      </w:pPr>
      <w:r>
        <w:t>а) 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rsidR="00D110C7" w:rsidRDefault="00D110C7" w:rsidP="00866AA5">
      <w:pPr>
        <w:pStyle w:val="p4"/>
        <w:spacing w:before="0" w:beforeAutospacing="0" w:after="0" w:afterAutospacing="0"/>
        <w:jc w:val="both"/>
      </w:pPr>
      <w:r>
        <w:t>б) Федеральным бюджетным учреждением здравоохранения «Центр гигиены и эпидемиологии по Костромской области»;</w:t>
      </w:r>
    </w:p>
    <w:p w:rsidR="00D110C7" w:rsidRDefault="00E44658" w:rsidP="00866AA5">
      <w:pPr>
        <w:pStyle w:val="p4"/>
        <w:spacing w:before="0" w:beforeAutospacing="0" w:after="0" w:afterAutospacing="0"/>
        <w:jc w:val="both"/>
      </w:pPr>
      <w:r>
        <w:t>в</w:t>
      </w:r>
      <w:r w:rsidR="00D110C7">
        <w:t xml:space="preserve">) </w:t>
      </w:r>
      <w:r w:rsidR="00D110C7">
        <w:rPr>
          <w:rStyle w:val="s2"/>
          <w:rFonts w:eastAsiaTheme="majorEastAsia"/>
        </w:rPr>
        <w:t>Центральным управлением Федеральной службы по экологическому, технологическому и атомному надзору</w:t>
      </w:r>
      <w:r w:rsidR="00D110C7">
        <w:t xml:space="preserve"> (в случае установки в переустраиваемом и (или) перепланируемом жилом помещении электрооборудования);</w:t>
      </w:r>
    </w:p>
    <w:p w:rsidR="00D110C7" w:rsidRDefault="00E44658" w:rsidP="00866AA5">
      <w:pPr>
        <w:pStyle w:val="p5"/>
        <w:spacing w:before="0" w:beforeAutospacing="0" w:after="0" w:afterAutospacing="0"/>
        <w:jc w:val="both"/>
      </w:pPr>
      <w:r>
        <w:lastRenderedPageBreak/>
        <w:t>г</w:t>
      </w:r>
      <w:r w:rsidR="00D110C7">
        <w:t>) организацией, осуществляющей теплоснабжение жилого дома, в котором размещается переустраиваемое и (или) перепланируемое жилое помещение (в случае перевода переустраиваемого и (или) перепланируемого жилого помещения на автономное отопление);</w:t>
      </w:r>
    </w:p>
    <w:p w:rsidR="00D110C7" w:rsidRDefault="00E44658" w:rsidP="00866AA5">
      <w:pPr>
        <w:pStyle w:val="p4"/>
        <w:spacing w:before="0" w:beforeAutospacing="0" w:after="0" w:afterAutospacing="0"/>
        <w:jc w:val="both"/>
      </w:pPr>
      <w:r>
        <w:t>д</w:t>
      </w:r>
      <w:r w:rsidR="00D110C7">
        <w:t xml:space="preserve">) с </w:t>
      </w:r>
      <w:r w:rsidR="00D110C7">
        <w:rPr>
          <w:rStyle w:val="s32"/>
        </w:rPr>
        <w:t>о</w:t>
      </w:r>
      <w:r w:rsidR="00D110C7">
        <w:t>рганами и организациями по государственному техническому учету и (или) технической инвентаризации для подготовки поэтажного плана дома, в котором находится переводимое помещение; плана переводимого помещения с его техническим описанием (в случае если переводимое помещение является жилым, копии технического паспорта такого помещения).</w:t>
      </w:r>
    </w:p>
    <w:p w:rsidR="00D110C7" w:rsidRDefault="00D110C7" w:rsidP="00866AA5">
      <w:pPr>
        <w:pStyle w:val="p4"/>
        <w:spacing w:before="0" w:beforeAutospacing="0" w:after="0" w:afterAutospacing="0"/>
        <w:jc w:val="both"/>
      </w:pPr>
      <w:r>
        <w:rPr>
          <w:rStyle w:val="s29"/>
        </w:rPr>
        <w:t>21.​ </w:t>
      </w:r>
      <w:r>
        <w:t>При предоставлении муниципальной услуги</w:t>
      </w:r>
      <w:r>
        <w:rPr>
          <w:rStyle w:val="s31"/>
        </w:rPr>
        <w:t xml:space="preserve"> </w:t>
      </w:r>
      <w:r w:rsidR="00E44658">
        <w:t>администрация</w:t>
      </w:r>
      <w:r w:rsidR="00E44658" w:rsidRPr="004009FB">
        <w:t xml:space="preserve"> сельского поселения</w:t>
      </w:r>
      <w:r w:rsidR="00E44658">
        <w:rPr>
          <w:rStyle w:val="s2"/>
          <w:rFonts w:eastAsiaTheme="majorEastAsia"/>
        </w:rPr>
        <w:t xml:space="preserve"> </w:t>
      </w:r>
      <w:r>
        <w:rPr>
          <w:rStyle w:val="s32"/>
        </w:rPr>
        <w:t xml:space="preserve">взаимодействует со следующими органами и организациями: </w:t>
      </w:r>
    </w:p>
    <w:p w:rsidR="00D110C7" w:rsidRDefault="00E44658" w:rsidP="00866AA5">
      <w:pPr>
        <w:pStyle w:val="p4"/>
        <w:spacing w:before="0" w:beforeAutospacing="0" w:after="0" w:afterAutospacing="0"/>
        <w:jc w:val="both"/>
      </w:pPr>
      <w:r>
        <w:t>-</w:t>
      </w:r>
      <w:r w:rsidR="00D110C7">
        <w:t>с Федеральной службой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p>
    <w:p w:rsidR="00D110C7" w:rsidRDefault="00E44658" w:rsidP="00866AA5">
      <w:pPr>
        <w:pStyle w:val="p4"/>
        <w:spacing w:before="0" w:beforeAutospacing="0" w:after="0" w:afterAutospacing="0"/>
        <w:jc w:val="both"/>
      </w:pPr>
      <w:r>
        <w:t>-</w:t>
      </w:r>
      <w:r w:rsidR="00D110C7">
        <w:t xml:space="preserve">с </w:t>
      </w:r>
      <w:r w:rsidR="00D110C7">
        <w:rPr>
          <w:rStyle w:val="s32"/>
        </w:rPr>
        <w:t>о</w:t>
      </w:r>
      <w:r w:rsidR="00D110C7">
        <w:t>рганами и организациями по государственному техническому учету и (или) технической инвентаризации для получения сведений из:</w:t>
      </w:r>
    </w:p>
    <w:p w:rsidR="00D110C7" w:rsidRDefault="00E44658" w:rsidP="00866AA5">
      <w:pPr>
        <w:pStyle w:val="p4"/>
        <w:spacing w:before="0" w:beforeAutospacing="0" w:after="0" w:afterAutospacing="0"/>
        <w:jc w:val="both"/>
      </w:pPr>
      <w:r>
        <w:t>-</w:t>
      </w:r>
      <w:r w:rsidR="00D110C7">
        <w:t xml:space="preserve">плана переводимого помещения с его техническим описанием; </w:t>
      </w:r>
    </w:p>
    <w:p w:rsidR="00D110C7" w:rsidRDefault="00E44658" w:rsidP="00866AA5">
      <w:pPr>
        <w:pStyle w:val="p4"/>
        <w:spacing w:before="0" w:beforeAutospacing="0" w:after="0" w:afterAutospacing="0"/>
        <w:jc w:val="both"/>
      </w:pPr>
      <w:r>
        <w:t>-</w:t>
      </w:r>
      <w:r w:rsidR="00D110C7">
        <w:t xml:space="preserve">технического паспорта помещения (в случае, если переводимое помещение является жилым); </w:t>
      </w:r>
    </w:p>
    <w:p w:rsidR="00D110C7" w:rsidRDefault="00E44658" w:rsidP="00866AA5">
      <w:pPr>
        <w:pStyle w:val="p4"/>
        <w:spacing w:before="0" w:beforeAutospacing="0" w:after="0" w:afterAutospacing="0"/>
        <w:jc w:val="both"/>
      </w:pPr>
      <w:r>
        <w:t>-</w:t>
      </w:r>
      <w:r w:rsidR="00D110C7">
        <w:t>поэтажного плана дома, в котором находится переводимое помещение;</w:t>
      </w:r>
    </w:p>
    <w:p w:rsidR="00D110C7" w:rsidRDefault="00E44658" w:rsidP="00866AA5">
      <w:pPr>
        <w:pStyle w:val="p4"/>
        <w:spacing w:before="0" w:beforeAutospacing="0" w:after="0" w:afterAutospacing="0"/>
        <w:jc w:val="both"/>
      </w:pPr>
      <w:r>
        <w:t>-</w:t>
      </w:r>
      <w:r w:rsidR="00D110C7">
        <w:t xml:space="preserve">с Федеральной миграционной службой для получения </w:t>
      </w:r>
      <w:r w:rsidR="00D110C7">
        <w:rPr>
          <w:rStyle w:val="s2"/>
          <w:rFonts w:eastAsiaTheme="majorEastAsia"/>
        </w:rPr>
        <w:t>документов, содержащих сведения, подтверждающие, что жилое помещение не используется собственником данного помещения или иным гражданином в качестве места постоянного проживания.</w:t>
      </w:r>
    </w:p>
    <w:p w:rsidR="00866AA5" w:rsidRPr="00F50D50" w:rsidRDefault="00866AA5" w:rsidP="00866AA5">
      <w:pPr>
        <w:pStyle w:val="p16"/>
        <w:spacing w:before="0" w:beforeAutospacing="0" w:after="0" w:afterAutospacing="0"/>
        <w:jc w:val="center"/>
      </w:pPr>
    </w:p>
    <w:p w:rsidR="00D110C7" w:rsidRDefault="00D110C7" w:rsidP="00866AA5">
      <w:pPr>
        <w:pStyle w:val="p16"/>
        <w:spacing w:before="0" w:beforeAutospacing="0" w:after="0" w:afterAutospacing="0"/>
        <w:jc w:val="center"/>
      </w:pPr>
      <w:r>
        <w:t>Основания для отказа в приеме документов для предоставления муниципальной услуги</w:t>
      </w:r>
    </w:p>
    <w:p w:rsidR="00D110C7" w:rsidRDefault="00D110C7" w:rsidP="00866AA5">
      <w:pPr>
        <w:pStyle w:val="p4"/>
        <w:spacing w:before="0" w:beforeAutospacing="0" w:after="0" w:afterAutospacing="0"/>
        <w:jc w:val="both"/>
      </w:pPr>
      <w:r>
        <w:rPr>
          <w:rStyle w:val="s29"/>
        </w:rPr>
        <w:t>22.​ </w:t>
      </w:r>
      <w:r>
        <w:rPr>
          <w:rStyle w:val="s2"/>
          <w:rFonts w:eastAsiaTheme="majorEastAsia"/>
        </w:rPr>
        <w:t>Основания для отказа в приеме документов для предоставления муниципальной услуги нормативными правовыми актам, регулирующими предоставление муниципальной услуги, не предусмотрены.</w:t>
      </w:r>
    </w:p>
    <w:p w:rsidR="00866AA5" w:rsidRPr="00F50D50" w:rsidRDefault="00866AA5" w:rsidP="00866AA5">
      <w:pPr>
        <w:pStyle w:val="p16"/>
        <w:spacing w:before="0" w:beforeAutospacing="0" w:after="0" w:afterAutospacing="0"/>
        <w:jc w:val="center"/>
      </w:pPr>
    </w:p>
    <w:p w:rsidR="00D110C7" w:rsidRDefault="00D110C7" w:rsidP="00866AA5">
      <w:pPr>
        <w:pStyle w:val="p16"/>
        <w:spacing w:before="0" w:beforeAutospacing="0" w:after="0" w:afterAutospacing="0"/>
        <w:jc w:val="center"/>
      </w:pPr>
      <w:r>
        <w:t>Перечень оснований для отказа в предоставлении муниципальной услуги</w:t>
      </w:r>
    </w:p>
    <w:p w:rsidR="00D110C7" w:rsidRDefault="00D110C7" w:rsidP="00866AA5">
      <w:pPr>
        <w:pStyle w:val="p4"/>
        <w:spacing w:before="0" w:beforeAutospacing="0" w:after="0" w:afterAutospacing="0"/>
        <w:jc w:val="both"/>
      </w:pPr>
      <w:r>
        <w:rPr>
          <w:rStyle w:val="s29"/>
        </w:rPr>
        <w:t>23.​ </w:t>
      </w:r>
      <w:bookmarkStart w:id="5" w:name="Par0"/>
      <w:bookmarkEnd w:id="5"/>
      <w:r>
        <w:rPr>
          <w:rStyle w:val="s2"/>
          <w:rFonts w:eastAsiaTheme="majorEastAsia"/>
        </w:rPr>
        <w:t>Отказ в переводе жилого помещения в нежилое помещение или нежилого помещения в жилое помещение допускается в случае:</w:t>
      </w:r>
    </w:p>
    <w:p w:rsidR="00D110C7" w:rsidRDefault="00D110C7" w:rsidP="00866AA5">
      <w:pPr>
        <w:pStyle w:val="p4"/>
        <w:spacing w:before="0" w:beforeAutospacing="0" w:after="0" w:afterAutospacing="0"/>
        <w:jc w:val="both"/>
      </w:pPr>
      <w:r>
        <w:rPr>
          <w:rStyle w:val="s2"/>
          <w:rFonts w:eastAsiaTheme="majorEastAsia"/>
        </w:rPr>
        <w:t>1) непредставления определенных пунктом 15 настоящего административного регламента документов, обязанность по представлению которых возложена на заявителя;</w:t>
      </w:r>
    </w:p>
    <w:p w:rsidR="00D110C7" w:rsidRDefault="00D110C7" w:rsidP="00866AA5">
      <w:pPr>
        <w:pStyle w:val="p4"/>
        <w:spacing w:before="0" w:beforeAutospacing="0" w:after="0" w:afterAutospacing="0"/>
        <w:jc w:val="both"/>
      </w:pPr>
      <w:r>
        <w:rPr>
          <w:rStyle w:val="s2"/>
          <w:rFonts w:eastAsiaTheme="majorEastAsia"/>
        </w:rPr>
        <w:t xml:space="preserve">2) поступления в </w:t>
      </w:r>
      <w:r w:rsidR="00642331">
        <w:t>администрацию</w:t>
      </w:r>
      <w:r w:rsidR="00642331" w:rsidRPr="004009FB">
        <w:t xml:space="preserve"> сельского поселения</w:t>
      </w:r>
      <w:r w:rsidR="00642331">
        <w:rPr>
          <w:rStyle w:val="s2"/>
          <w:rFonts w:eastAsiaTheme="majorEastAsia"/>
        </w:rPr>
        <w:t xml:space="preserve"> </w:t>
      </w:r>
      <w:r>
        <w:rPr>
          <w:rStyle w:val="s2"/>
          <w:rFonts w:eastAsiaTheme="majorEastAsia"/>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sidR="00642331">
        <w:t>администрация</w:t>
      </w:r>
      <w:r w:rsidR="00642331" w:rsidRPr="004009FB">
        <w:t xml:space="preserve"> сельского поселения</w:t>
      </w:r>
      <w:r>
        <w:rPr>
          <w:rStyle w:val="s2"/>
          <w:rFonts w:eastAsiaTheme="majorEastAsia"/>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15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D110C7" w:rsidRDefault="00D110C7" w:rsidP="00866AA5">
      <w:pPr>
        <w:pStyle w:val="p4"/>
        <w:spacing w:before="0" w:beforeAutospacing="0" w:after="0" w:afterAutospacing="0"/>
      </w:pPr>
      <w:r>
        <w:rPr>
          <w:rStyle w:val="s2"/>
          <w:rFonts w:eastAsiaTheme="majorEastAsia"/>
        </w:rPr>
        <w:t>3) представления документов в ненадлежащий орган;</w:t>
      </w:r>
    </w:p>
    <w:p w:rsidR="00D110C7" w:rsidRDefault="00D110C7" w:rsidP="00866AA5">
      <w:pPr>
        <w:pStyle w:val="p4"/>
        <w:spacing w:before="0" w:beforeAutospacing="0" w:after="0" w:afterAutospacing="0"/>
        <w:jc w:val="both"/>
      </w:pPr>
      <w:r>
        <w:rPr>
          <w:rStyle w:val="s2"/>
          <w:rFonts w:eastAsiaTheme="majorEastAsia"/>
        </w:rPr>
        <w:t>4) несоблюдения предусмотренных статьей 22 Жилищного Кодекса Российской Федерации условий перевода помещения;</w:t>
      </w:r>
    </w:p>
    <w:p w:rsidR="00D110C7" w:rsidRDefault="00D110C7" w:rsidP="00866AA5">
      <w:pPr>
        <w:pStyle w:val="p4"/>
        <w:spacing w:before="0" w:beforeAutospacing="0" w:after="0" w:afterAutospacing="0"/>
        <w:jc w:val="both"/>
      </w:pPr>
      <w:r>
        <w:rPr>
          <w:rStyle w:val="s2"/>
          <w:rFonts w:eastAsiaTheme="majorEastAsia"/>
        </w:rPr>
        <w:t>5) несоответствия проекта переустройства и (или) перепланировки жилого помещения требованиям законодательства.</w:t>
      </w:r>
    </w:p>
    <w:p w:rsidR="00D110C7" w:rsidRDefault="00D110C7" w:rsidP="00866AA5">
      <w:pPr>
        <w:pStyle w:val="p4"/>
        <w:spacing w:before="0" w:beforeAutospacing="0" w:after="0" w:afterAutospacing="0"/>
        <w:jc w:val="both"/>
      </w:pPr>
      <w:r>
        <w:rPr>
          <w:rStyle w:val="s2"/>
          <w:rFonts w:eastAsiaTheme="majorEastAsia"/>
        </w:rPr>
        <w:t>Решение об отказе в переводе помещения должно содержать основания отказа с обязательной ссылкой на нарушения, предусмотренные настоящим пунктом настоящего административного регламента.</w:t>
      </w:r>
    </w:p>
    <w:p w:rsidR="00D110C7" w:rsidRDefault="00D110C7" w:rsidP="00866AA5">
      <w:pPr>
        <w:pStyle w:val="p4"/>
        <w:spacing w:before="0" w:beforeAutospacing="0" w:after="0" w:afterAutospacing="0"/>
        <w:jc w:val="both"/>
      </w:pPr>
      <w:r>
        <w:rPr>
          <w:rStyle w:val="s2"/>
          <w:rFonts w:eastAsiaTheme="majorEastAsia"/>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110C7" w:rsidRDefault="00D110C7" w:rsidP="00866AA5">
      <w:pPr>
        <w:pStyle w:val="p1"/>
        <w:spacing w:before="0" w:beforeAutospacing="0" w:after="0" w:afterAutospacing="0"/>
        <w:jc w:val="both"/>
      </w:pPr>
      <w:r>
        <w:rPr>
          <w:rStyle w:val="s2"/>
          <w:rFonts w:eastAsiaTheme="majorEastAsia"/>
        </w:rPr>
        <w:t xml:space="preserve">Порядок, размер и основания взимания государственной пошлины </w:t>
      </w:r>
      <w:r>
        <w:t>или иной платы, взимаемой за предоставление муниципальной услуги</w:t>
      </w:r>
      <w:r>
        <w:rPr>
          <w:rStyle w:val="s32"/>
        </w:rPr>
        <w:t xml:space="preserve"> </w:t>
      </w:r>
    </w:p>
    <w:p w:rsidR="00D110C7" w:rsidRDefault="00D110C7" w:rsidP="00866AA5">
      <w:pPr>
        <w:pStyle w:val="p7"/>
        <w:spacing w:before="0" w:beforeAutospacing="0" w:after="0" w:afterAutospacing="0"/>
        <w:jc w:val="both"/>
      </w:pPr>
      <w:r>
        <w:rPr>
          <w:rStyle w:val="s29"/>
        </w:rPr>
        <w:lastRenderedPageBreak/>
        <w:t>24.​ </w:t>
      </w:r>
      <w:r>
        <w:t>Муниципальная услуга предоставляется бесплатно.</w:t>
      </w:r>
    </w:p>
    <w:p w:rsidR="00866AA5" w:rsidRPr="00F50D50" w:rsidRDefault="00866AA5" w:rsidP="00866AA5">
      <w:pPr>
        <w:pStyle w:val="p16"/>
        <w:spacing w:before="0" w:beforeAutospacing="0" w:after="0" w:afterAutospacing="0"/>
        <w:jc w:val="center"/>
      </w:pPr>
    </w:p>
    <w:p w:rsidR="00D110C7" w:rsidRDefault="00D110C7" w:rsidP="00866AA5">
      <w:pPr>
        <w:pStyle w:val="p16"/>
        <w:spacing w:before="0" w:beforeAutospacing="0" w:after="0" w:afterAutospacing="0"/>
        <w:jc w:val="center"/>
      </w:pPr>
      <w:r>
        <w:t>Требования к помещениям,</w:t>
      </w:r>
    </w:p>
    <w:p w:rsidR="00D110C7" w:rsidRDefault="00D110C7" w:rsidP="00866AA5">
      <w:pPr>
        <w:pStyle w:val="p16"/>
        <w:spacing w:before="0" w:beforeAutospacing="0" w:after="0" w:afterAutospacing="0"/>
        <w:jc w:val="center"/>
      </w:pPr>
      <w:r>
        <w:t>в которых предоставляется муниципальная услуга</w:t>
      </w:r>
    </w:p>
    <w:p w:rsidR="00D110C7" w:rsidRDefault="00D110C7" w:rsidP="00866AA5">
      <w:pPr>
        <w:pStyle w:val="p4"/>
        <w:spacing w:before="0" w:beforeAutospacing="0" w:after="0" w:afterAutospacing="0"/>
        <w:jc w:val="both"/>
      </w:pPr>
      <w:r>
        <w:rPr>
          <w:rStyle w:val="s29"/>
        </w:rPr>
        <w:t>25.​ </w:t>
      </w:r>
      <w:r>
        <w:t>Помещения, предназначенные для предоставления муниципальной услуги, обозначаются соответствующими табличками с указанием:</w:t>
      </w:r>
    </w:p>
    <w:p w:rsidR="00D110C7" w:rsidRDefault="001903E5" w:rsidP="00866AA5">
      <w:pPr>
        <w:pStyle w:val="p4"/>
        <w:spacing w:before="0" w:beforeAutospacing="0" w:after="0" w:afterAutospacing="0"/>
        <w:jc w:val="both"/>
      </w:pPr>
      <w:r>
        <w:t>-</w:t>
      </w:r>
      <w:r w:rsidR="00D110C7">
        <w:t>номера кабинета;</w:t>
      </w:r>
    </w:p>
    <w:p w:rsidR="00D110C7" w:rsidRDefault="001903E5" w:rsidP="00866AA5">
      <w:pPr>
        <w:pStyle w:val="p4"/>
        <w:spacing w:before="0" w:beforeAutospacing="0" w:after="0" w:afterAutospacing="0"/>
        <w:jc w:val="both"/>
      </w:pPr>
      <w:r>
        <w:t>-</w:t>
      </w:r>
      <w:r w:rsidR="00D110C7">
        <w:t>фамилии, имени и отчества муниципального служащего, участвующего в предоставлении муниципальной услуги;</w:t>
      </w:r>
    </w:p>
    <w:p w:rsidR="00D110C7" w:rsidRDefault="001903E5" w:rsidP="00866AA5">
      <w:pPr>
        <w:pStyle w:val="p4"/>
        <w:spacing w:before="0" w:beforeAutospacing="0" w:after="0" w:afterAutospacing="0"/>
        <w:jc w:val="both"/>
      </w:pPr>
      <w:r>
        <w:t>-</w:t>
      </w:r>
      <w:r w:rsidR="00D110C7">
        <w:t>мест приема и выдачи документов;</w:t>
      </w:r>
    </w:p>
    <w:p w:rsidR="00D110C7" w:rsidRDefault="001903E5" w:rsidP="00866AA5">
      <w:pPr>
        <w:pStyle w:val="p4"/>
        <w:spacing w:before="0" w:beforeAutospacing="0" w:after="0" w:afterAutospacing="0"/>
        <w:jc w:val="both"/>
      </w:pPr>
      <w:r>
        <w:t>-</w:t>
      </w:r>
      <w:r w:rsidR="00D110C7">
        <w:t>мест информирования заявителей;</w:t>
      </w:r>
    </w:p>
    <w:p w:rsidR="00D110C7" w:rsidRDefault="001903E5" w:rsidP="00866AA5">
      <w:pPr>
        <w:pStyle w:val="p4"/>
        <w:spacing w:before="0" w:beforeAutospacing="0" w:after="0" w:afterAutospacing="0"/>
        <w:jc w:val="both"/>
      </w:pPr>
      <w:r>
        <w:t>-</w:t>
      </w:r>
      <w:r w:rsidR="00D110C7">
        <w:t>графика работы с заявителями.</w:t>
      </w:r>
    </w:p>
    <w:p w:rsidR="00D110C7" w:rsidRDefault="00D110C7" w:rsidP="00866AA5">
      <w:pPr>
        <w:pStyle w:val="p4"/>
        <w:spacing w:before="0" w:beforeAutospacing="0" w:after="0" w:afterAutospacing="0"/>
        <w:jc w:val="both"/>
      </w:pPr>
      <w:r>
        <w:t>Прием заявителей осуществляется в специально предназначенном для этого помещении услуги</w:t>
      </w:r>
      <w:r>
        <w:rPr>
          <w:rStyle w:val="s31"/>
        </w:rPr>
        <w:t xml:space="preserve"> </w:t>
      </w:r>
      <w:r w:rsidR="001903E5">
        <w:t>администрации</w:t>
      </w:r>
      <w:r w:rsidR="001903E5" w:rsidRPr="004009FB">
        <w:t xml:space="preserve"> сельского поселения</w:t>
      </w:r>
      <w:r w:rsidR="001903E5">
        <w:t>.</w:t>
      </w:r>
    </w:p>
    <w:p w:rsidR="00D110C7" w:rsidRDefault="00D110C7" w:rsidP="00866AA5">
      <w:pPr>
        <w:pStyle w:val="p4"/>
        <w:spacing w:before="0" w:beforeAutospacing="0" w:after="0" w:afterAutospacing="0"/>
        <w:jc w:val="both"/>
      </w:pPr>
      <w: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информационно-телекоммуникационную сеть «Интернет», доступом к материалам в электронном виде или на бумажном носителе, в том числе:</w:t>
      </w:r>
    </w:p>
    <w:p w:rsidR="00D110C7" w:rsidRDefault="001903E5" w:rsidP="00866AA5">
      <w:pPr>
        <w:pStyle w:val="p4"/>
        <w:spacing w:before="0" w:beforeAutospacing="0" w:after="0" w:afterAutospacing="0"/>
        <w:jc w:val="both"/>
      </w:pPr>
      <w:r>
        <w:t>-</w:t>
      </w:r>
      <w:r w:rsidR="00D110C7">
        <w:t>к бланкам документов;</w:t>
      </w:r>
    </w:p>
    <w:p w:rsidR="00D110C7" w:rsidRDefault="001903E5" w:rsidP="00866AA5">
      <w:pPr>
        <w:pStyle w:val="p4"/>
        <w:spacing w:before="0" w:beforeAutospacing="0" w:after="0" w:afterAutospacing="0"/>
        <w:jc w:val="both"/>
      </w:pPr>
      <w:r>
        <w:t>-</w:t>
      </w:r>
      <w:r w:rsidR="00D110C7">
        <w:t>к перечню документов, необходимых для предоставления муниципальной услуги, и требованиям предъявляемым к этим документам;</w:t>
      </w:r>
    </w:p>
    <w:p w:rsidR="00D110C7" w:rsidRDefault="001903E5" w:rsidP="00866AA5">
      <w:pPr>
        <w:pStyle w:val="p4"/>
        <w:spacing w:before="0" w:beforeAutospacing="0" w:after="0" w:afterAutospacing="0"/>
        <w:jc w:val="both"/>
      </w:pPr>
      <w:r>
        <w:t>-</w:t>
      </w:r>
      <w:r w:rsidR="00D110C7">
        <w:t>к информации об органах и организациях, участвующих в предоставлении и предоставляющих необходимые и обязательные услуги.</w:t>
      </w:r>
    </w:p>
    <w:p w:rsidR="00D110C7" w:rsidRDefault="00D110C7" w:rsidP="00866AA5">
      <w:pPr>
        <w:pStyle w:val="p4"/>
        <w:spacing w:before="0" w:beforeAutospacing="0" w:after="0" w:afterAutospacing="0"/>
        <w:jc w:val="both"/>
      </w:pPr>
      <w:r>
        <w:t>Для ожидания приема отведены места, оснащенные стульями и столом для возможности оформления документов.</w:t>
      </w:r>
    </w:p>
    <w:p w:rsidR="00866AA5" w:rsidRPr="00F50D50" w:rsidRDefault="00866AA5" w:rsidP="00866AA5">
      <w:pPr>
        <w:pStyle w:val="p20"/>
        <w:spacing w:before="0" w:beforeAutospacing="0" w:after="0" w:afterAutospacing="0"/>
        <w:jc w:val="center"/>
      </w:pPr>
    </w:p>
    <w:p w:rsidR="00D110C7" w:rsidRDefault="00D110C7" w:rsidP="00866AA5">
      <w:pPr>
        <w:pStyle w:val="p20"/>
        <w:spacing w:before="0" w:beforeAutospacing="0" w:after="0" w:afterAutospacing="0"/>
        <w:jc w:val="center"/>
      </w:pPr>
      <w:r>
        <w:t>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rsidR="00D110C7" w:rsidRDefault="00D110C7" w:rsidP="00866AA5">
      <w:pPr>
        <w:pStyle w:val="p4"/>
        <w:spacing w:before="0" w:beforeAutospacing="0" w:after="0" w:afterAutospacing="0"/>
        <w:jc w:val="both"/>
      </w:pPr>
      <w:r>
        <w:rPr>
          <w:rStyle w:val="s29"/>
        </w:rPr>
        <w:t>26.​ </w:t>
      </w:r>
      <w:r>
        <w:t>Максимальный срок ожидания в очереди при подаче заявления о предоставлении муниципальной услуги составляет 15 минут.</w:t>
      </w:r>
    </w:p>
    <w:p w:rsidR="00D110C7" w:rsidRDefault="00D110C7" w:rsidP="00866AA5">
      <w:pPr>
        <w:pStyle w:val="p4"/>
        <w:spacing w:before="0" w:beforeAutospacing="0" w:after="0" w:afterAutospacing="0"/>
        <w:jc w:val="both"/>
      </w:pPr>
      <w:r>
        <w:rPr>
          <w:rStyle w:val="s29"/>
        </w:rPr>
        <w:t>27.​ </w:t>
      </w:r>
      <w:r>
        <w:t xml:space="preserve">Максимальный срок ожидания в очереди при получении результата предоставления муниципальной услуги составляет 15 минут. </w:t>
      </w:r>
    </w:p>
    <w:p w:rsidR="00D110C7" w:rsidRDefault="00D110C7" w:rsidP="00866AA5">
      <w:pPr>
        <w:pStyle w:val="p4"/>
        <w:spacing w:before="0" w:beforeAutospacing="0" w:after="0" w:afterAutospacing="0"/>
        <w:jc w:val="both"/>
      </w:pPr>
      <w:r>
        <w:rPr>
          <w:rStyle w:val="s29"/>
        </w:rPr>
        <w:t>28.​ </w:t>
      </w:r>
      <w:r>
        <w:t>Срок регистрации</w:t>
      </w:r>
      <w:r>
        <w:rPr>
          <w:rStyle w:val="s32"/>
        </w:rPr>
        <w:t xml:space="preserve"> заявления заявителя о предоставлении муниципальной услуги составляет 15 минут.</w:t>
      </w:r>
    </w:p>
    <w:p w:rsidR="00866AA5" w:rsidRPr="00F50D50" w:rsidRDefault="00866AA5" w:rsidP="00866AA5">
      <w:pPr>
        <w:pStyle w:val="p22"/>
        <w:spacing w:before="0" w:beforeAutospacing="0" w:after="0" w:afterAutospacing="0"/>
        <w:jc w:val="center"/>
      </w:pPr>
    </w:p>
    <w:p w:rsidR="00D110C7" w:rsidRDefault="00D110C7" w:rsidP="00866AA5">
      <w:pPr>
        <w:pStyle w:val="p22"/>
        <w:spacing w:before="0" w:beforeAutospacing="0" w:after="0" w:afterAutospacing="0"/>
        <w:jc w:val="center"/>
      </w:pPr>
      <w:r>
        <w:t>Возможность предварительной записи заявителей</w:t>
      </w:r>
    </w:p>
    <w:p w:rsidR="00D110C7" w:rsidRDefault="00D110C7" w:rsidP="00866AA5">
      <w:pPr>
        <w:pStyle w:val="p4"/>
        <w:spacing w:before="0" w:beforeAutospacing="0" w:after="0" w:afterAutospacing="0"/>
        <w:jc w:val="both"/>
      </w:pPr>
      <w:r>
        <w:t xml:space="preserve">29.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w:t>
      </w:r>
      <w:r w:rsidR="001903E5">
        <w:t xml:space="preserve">(4942) 620-571, </w:t>
      </w:r>
      <w:r>
        <w:t xml:space="preserve">а также посредством записи </w:t>
      </w:r>
      <w:r>
        <w:rPr>
          <w:rStyle w:val="s2"/>
          <w:rFonts w:eastAsiaTheme="majorEastAsia"/>
        </w:rPr>
        <w:t>с использованием федеральной государственной информационной системы «Единый портал государственных и муниципальных услуг (функций)».</w:t>
      </w:r>
    </w:p>
    <w:p w:rsidR="00D110C7" w:rsidRDefault="00D110C7" w:rsidP="00866AA5">
      <w:pPr>
        <w:pStyle w:val="p4"/>
        <w:spacing w:before="0" w:beforeAutospacing="0" w:after="0" w:afterAutospacing="0"/>
        <w:jc w:val="both"/>
      </w:pPr>
      <w: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Pr>
          <w:rStyle w:val="s2"/>
          <w:rFonts w:eastAsiaTheme="majorEastAsia"/>
        </w:rPr>
        <w:t>с использованием федеральной государственной информационной системы «Единый портал государственных и муниципальных услуг (функций)» ему наплавляется уведомление о приближении даты подачи документов и (или) получения результата муниципальной услуги.</w:t>
      </w:r>
    </w:p>
    <w:p w:rsidR="00D110C7" w:rsidRDefault="00D110C7" w:rsidP="00DF5677">
      <w:pPr>
        <w:pStyle w:val="p8"/>
        <w:spacing w:before="0" w:beforeAutospacing="0" w:after="0" w:afterAutospacing="0"/>
        <w:jc w:val="center"/>
      </w:pPr>
      <w:r>
        <w:lastRenderedPageBreak/>
        <w:t>Показатели доступности и качества предоставления муниципальной услуги</w:t>
      </w:r>
    </w:p>
    <w:p w:rsidR="00D110C7" w:rsidRDefault="00D110C7" w:rsidP="00DF5677">
      <w:pPr>
        <w:pStyle w:val="p4"/>
        <w:spacing w:before="0" w:beforeAutospacing="0" w:after="0" w:afterAutospacing="0"/>
        <w:jc w:val="both"/>
      </w:pPr>
      <w:r>
        <w:rPr>
          <w:rStyle w:val="s29"/>
        </w:rPr>
        <w:t>31.​ </w:t>
      </w:r>
      <w:r>
        <w:t>Показателями доступности и качества предоставления муниципальной услуги являются:</w:t>
      </w:r>
    </w:p>
    <w:p w:rsidR="00D110C7" w:rsidRDefault="00D110C7" w:rsidP="00DF5677">
      <w:pPr>
        <w:pStyle w:val="p4"/>
        <w:spacing w:before="0" w:beforeAutospacing="0" w:after="0" w:afterAutospacing="0"/>
        <w:jc w:val="both"/>
      </w:pPr>
      <w:r>
        <w:rPr>
          <w:rStyle w:val="s29"/>
        </w:rPr>
        <w:t>1)​ </w:t>
      </w:r>
      <w:r>
        <w:t xml:space="preserve">количество необходимых и достаточных посещений заявителем </w:t>
      </w:r>
      <w:r w:rsidR="008C0872">
        <w:rPr>
          <w:rStyle w:val="s31"/>
        </w:rPr>
        <w:t xml:space="preserve">администрации сельского поселения </w:t>
      </w:r>
      <w:r>
        <w:rPr>
          <w:rStyle w:val="s2"/>
          <w:rFonts w:eastAsiaTheme="majorEastAsia"/>
        </w:rPr>
        <w:t xml:space="preserve">для получения муниципальной услуги 2 раза; </w:t>
      </w:r>
    </w:p>
    <w:p w:rsidR="00D110C7" w:rsidRDefault="00D110C7" w:rsidP="00DF5677">
      <w:pPr>
        <w:pStyle w:val="p4"/>
        <w:spacing w:before="0" w:beforeAutospacing="0" w:after="0" w:afterAutospacing="0"/>
        <w:jc w:val="both"/>
      </w:pPr>
      <w:r>
        <w:rPr>
          <w:rStyle w:val="s2"/>
          <w:rFonts w:eastAsiaTheme="majorEastAsia"/>
        </w:rPr>
        <w:t>2) время</w:t>
      </w:r>
      <w:r>
        <w:rPr>
          <w:rStyle w:val="s32"/>
        </w:rPr>
        <w:t xml:space="preserve"> общения с должностными лицами при предоставлении муниципальной услуги не должно превышать </w:t>
      </w:r>
      <w:r w:rsidR="008C0872">
        <w:rPr>
          <w:rStyle w:val="s32"/>
        </w:rPr>
        <w:t>15</w:t>
      </w:r>
      <w:r>
        <w:rPr>
          <w:rStyle w:val="s32"/>
        </w:rPr>
        <w:t xml:space="preserve"> минут (часов);</w:t>
      </w:r>
    </w:p>
    <w:p w:rsidR="00D110C7" w:rsidRDefault="00D110C7" w:rsidP="00DF5677">
      <w:pPr>
        <w:pStyle w:val="p4"/>
        <w:spacing w:before="0" w:beforeAutospacing="0" w:after="0" w:afterAutospacing="0"/>
        <w:jc w:val="both"/>
      </w:pPr>
      <w:r>
        <w:t xml:space="preserve">3) </w:t>
      </w:r>
      <w:r>
        <w:rPr>
          <w:rStyle w:val="s2"/>
          <w:rFonts w:eastAsiaTheme="majorEastAsia"/>
        </w:rPr>
        <w:t>заявителю предоставляется информация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Информирование о предоставлении государственной услуги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rsidR="00D110C7" w:rsidRDefault="00D110C7" w:rsidP="00DF5677">
      <w:pPr>
        <w:pStyle w:val="p4"/>
        <w:spacing w:before="0" w:beforeAutospacing="0" w:after="0" w:afterAutospacing="0"/>
        <w:jc w:val="both"/>
      </w:pPr>
      <w:r>
        <w:rPr>
          <w:rStyle w:val="s2"/>
          <w:rFonts w:eastAsiaTheme="majorEastAsia"/>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 </w:t>
      </w:r>
    </w:p>
    <w:p w:rsidR="00D110C7" w:rsidRDefault="00D110C7" w:rsidP="00DF5677">
      <w:pPr>
        <w:pStyle w:val="p4"/>
        <w:spacing w:before="0" w:beforeAutospacing="0" w:after="0" w:afterAutospacing="0"/>
        <w:jc w:val="both"/>
      </w:pPr>
      <w:r>
        <w:rPr>
          <w:rStyle w:val="s2"/>
          <w:rFonts w:eastAsiaTheme="majorEastAsia"/>
        </w:rPr>
        <w:t xml:space="preserve">5) 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 </w:t>
      </w:r>
    </w:p>
    <w:p w:rsidR="00D110C7" w:rsidRDefault="00D110C7" w:rsidP="00DF5677">
      <w:pPr>
        <w:pStyle w:val="p4"/>
        <w:spacing w:before="0" w:beforeAutospacing="0" w:after="0" w:afterAutospacing="0"/>
        <w:jc w:val="both"/>
      </w:pPr>
      <w:r>
        <w:rPr>
          <w:rStyle w:val="s2"/>
          <w:rFonts w:eastAsiaTheme="majorEastAsia"/>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D110C7" w:rsidRDefault="00D110C7" w:rsidP="00DF5677">
      <w:pPr>
        <w:pStyle w:val="p4"/>
        <w:spacing w:before="0" w:beforeAutospacing="0" w:after="0" w:afterAutospacing="0"/>
        <w:jc w:val="both"/>
      </w:pPr>
      <w:r>
        <w:rPr>
          <w:rStyle w:val="s29"/>
        </w:rPr>
        <w:t>32.​ </w:t>
      </w:r>
      <w:r>
        <w:rPr>
          <w:rStyle w:val="s2"/>
          <w:rFonts w:eastAsiaTheme="majorEastAsia"/>
        </w:rPr>
        <w:t>При предоставлении муниципальной услуги в МФЦ специалистами МФЦ в соответствии с настоящим регламентом осуществляются следующие функции:</w:t>
      </w:r>
    </w:p>
    <w:p w:rsidR="00D110C7" w:rsidRDefault="008C0872" w:rsidP="00DF5677">
      <w:pPr>
        <w:pStyle w:val="p4"/>
        <w:spacing w:before="0" w:beforeAutospacing="0" w:after="0" w:afterAutospacing="0"/>
        <w:jc w:val="both"/>
      </w:pPr>
      <w:r>
        <w:rPr>
          <w:rStyle w:val="s2"/>
          <w:rFonts w:eastAsiaTheme="majorEastAsia"/>
        </w:rPr>
        <w:t>-</w:t>
      </w:r>
      <w:r w:rsidR="00D110C7">
        <w:rPr>
          <w:rStyle w:val="s2"/>
          <w:rFonts w:eastAsiaTheme="majorEastAsia"/>
        </w:rPr>
        <w:t>информирование и консультирование заявителей по вопросу предоставления муниципальной услуги;</w:t>
      </w:r>
    </w:p>
    <w:p w:rsidR="00D110C7" w:rsidRDefault="008C0872" w:rsidP="00DF5677">
      <w:pPr>
        <w:pStyle w:val="p4"/>
        <w:spacing w:before="0" w:beforeAutospacing="0" w:after="0" w:afterAutospacing="0"/>
        <w:jc w:val="both"/>
      </w:pPr>
      <w:r>
        <w:rPr>
          <w:rStyle w:val="s2"/>
          <w:rFonts w:eastAsiaTheme="majorEastAsia"/>
        </w:rPr>
        <w:t>-</w:t>
      </w:r>
      <w:r w:rsidR="00D110C7">
        <w:rPr>
          <w:rStyle w:val="s2"/>
          <w:rFonts w:eastAsiaTheme="majorEastAsia"/>
        </w:rPr>
        <w:t>прием заявления и документов в соответствии с настоящим административным регламентом;</w:t>
      </w:r>
    </w:p>
    <w:p w:rsidR="00D110C7" w:rsidRDefault="008C0872" w:rsidP="00DF5677">
      <w:pPr>
        <w:pStyle w:val="p4"/>
        <w:spacing w:before="0" w:beforeAutospacing="0" w:after="0" w:afterAutospacing="0"/>
        <w:jc w:val="both"/>
      </w:pPr>
      <w:r>
        <w:rPr>
          <w:rStyle w:val="s2"/>
          <w:rFonts w:eastAsiaTheme="majorEastAsia"/>
        </w:rPr>
        <w:t>-</w:t>
      </w:r>
      <w:r w:rsidR="00D110C7">
        <w:rPr>
          <w:rStyle w:val="s2"/>
          <w:rFonts w:eastAsiaTheme="majorEastAsia"/>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D110C7" w:rsidRDefault="008C0872" w:rsidP="00DF5677">
      <w:pPr>
        <w:pStyle w:val="p4"/>
        <w:spacing w:before="0" w:beforeAutospacing="0" w:after="0" w:afterAutospacing="0"/>
        <w:jc w:val="both"/>
      </w:pPr>
      <w:r>
        <w:rPr>
          <w:rStyle w:val="s2"/>
          <w:rFonts w:eastAsiaTheme="majorEastAsia"/>
        </w:rPr>
        <w:t>-</w:t>
      </w:r>
      <w:r w:rsidR="00D110C7">
        <w:rPr>
          <w:rStyle w:val="s2"/>
          <w:rFonts w:eastAsiaTheme="majorEastAsia"/>
        </w:rPr>
        <w:t>выдача результатов предоставления муниципальной услуги в соответствии с настоящим административным регламентом.</w:t>
      </w:r>
    </w:p>
    <w:p w:rsidR="00D110C7" w:rsidRPr="00DF5677" w:rsidRDefault="00D110C7" w:rsidP="008C0872">
      <w:pPr>
        <w:pStyle w:val="p16"/>
        <w:jc w:val="center"/>
        <w:rPr>
          <w:b/>
        </w:rPr>
      </w:pPr>
      <w:r w:rsidRPr="00DF5677">
        <w:rPr>
          <w:rStyle w:val="s2"/>
          <w:rFonts w:eastAsiaTheme="majorEastAsia"/>
          <w:b/>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10C7" w:rsidRDefault="00D110C7" w:rsidP="00DF5677">
      <w:pPr>
        <w:pStyle w:val="p8"/>
        <w:spacing w:before="0" w:beforeAutospacing="0" w:after="0" w:afterAutospacing="0"/>
        <w:jc w:val="center"/>
      </w:pPr>
      <w:r>
        <w:rPr>
          <w:rStyle w:val="s2"/>
          <w:rFonts w:eastAsiaTheme="majorEastAsia"/>
        </w:rPr>
        <w:t>Перечень административных процедур</w:t>
      </w:r>
    </w:p>
    <w:p w:rsidR="00D110C7" w:rsidRDefault="00D110C7" w:rsidP="00DF5677">
      <w:pPr>
        <w:pStyle w:val="p7"/>
        <w:spacing w:before="0" w:beforeAutospacing="0" w:after="0" w:afterAutospacing="0"/>
        <w:jc w:val="both"/>
      </w:pPr>
      <w:r>
        <w:rPr>
          <w:rStyle w:val="s29"/>
        </w:rPr>
        <w:t>33.​ </w:t>
      </w:r>
      <w:r>
        <w:rPr>
          <w:rStyle w:val="s2"/>
          <w:rFonts w:eastAsiaTheme="majorEastAsia"/>
        </w:rPr>
        <w:t>Предоставление муниципальной услуги включает в себя следующие административные процедуры:</w:t>
      </w:r>
    </w:p>
    <w:p w:rsidR="00D110C7" w:rsidRDefault="00D110C7" w:rsidP="00DF5677">
      <w:pPr>
        <w:pStyle w:val="p4"/>
        <w:spacing w:before="0" w:beforeAutospacing="0" w:after="0" w:afterAutospacing="0"/>
        <w:jc w:val="both"/>
      </w:pPr>
      <w:r>
        <w:rPr>
          <w:rStyle w:val="s2"/>
          <w:rFonts w:eastAsiaTheme="majorEastAsia"/>
        </w:rPr>
        <w:t xml:space="preserve">1) </w:t>
      </w:r>
      <w:r>
        <w:rPr>
          <w:rStyle w:val="s21"/>
        </w:rPr>
        <w:t>приём и регистрация заявления и документов (сведений) (далее – так же комплект документов);</w:t>
      </w:r>
    </w:p>
    <w:p w:rsidR="00D110C7" w:rsidRDefault="00D110C7" w:rsidP="00DF5677">
      <w:pPr>
        <w:pStyle w:val="p4"/>
        <w:spacing w:before="0" w:beforeAutospacing="0" w:after="0" w:afterAutospacing="0"/>
        <w:jc w:val="both"/>
      </w:pPr>
      <w:r>
        <w:rPr>
          <w:rStyle w:val="s2"/>
          <w:rFonts w:eastAsiaTheme="majorEastAsia"/>
        </w:rPr>
        <w:t xml:space="preserve">2) </w:t>
      </w:r>
      <w:r>
        <w:rPr>
          <w:rStyle w:val="s21"/>
        </w:rPr>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D110C7" w:rsidRDefault="00D110C7" w:rsidP="00DF5677">
      <w:pPr>
        <w:pStyle w:val="p4"/>
        <w:spacing w:before="0" w:beforeAutospacing="0" w:after="0" w:afterAutospacing="0"/>
        <w:jc w:val="both"/>
      </w:pPr>
      <w:r>
        <w:rPr>
          <w:rStyle w:val="s2"/>
          <w:rFonts w:eastAsiaTheme="majorEastAsia"/>
        </w:rPr>
        <w:t xml:space="preserve">3) </w:t>
      </w:r>
      <w:r>
        <w:rPr>
          <w:rStyle w:val="s21"/>
        </w:rPr>
        <w:t>экспертиза документов;</w:t>
      </w:r>
    </w:p>
    <w:p w:rsidR="00D110C7" w:rsidRDefault="00D110C7" w:rsidP="00DF5677">
      <w:pPr>
        <w:pStyle w:val="p4"/>
        <w:spacing w:before="0" w:beforeAutospacing="0" w:after="0" w:afterAutospacing="0"/>
        <w:jc w:val="both"/>
      </w:pPr>
      <w:r>
        <w:rPr>
          <w:rStyle w:val="s2"/>
          <w:rFonts w:eastAsiaTheme="majorEastAsia"/>
        </w:rPr>
        <w:t xml:space="preserve">4) </w:t>
      </w:r>
      <w:r>
        <w:rPr>
          <w:rStyle w:val="s21"/>
        </w:rPr>
        <w:t>принятие решения о переводе или об отказе в переводе помещения;</w:t>
      </w:r>
    </w:p>
    <w:p w:rsidR="00D110C7" w:rsidRDefault="00D110C7" w:rsidP="00DF5677">
      <w:pPr>
        <w:pStyle w:val="p4"/>
        <w:spacing w:before="0" w:beforeAutospacing="0" w:after="0" w:afterAutospacing="0"/>
        <w:jc w:val="both"/>
      </w:pPr>
      <w:r>
        <w:rPr>
          <w:rStyle w:val="s2"/>
          <w:rFonts w:eastAsiaTheme="majorEastAsia"/>
        </w:rPr>
        <w:t xml:space="preserve">5) </w:t>
      </w:r>
      <w:r>
        <w:rPr>
          <w:rStyle w:val="s21"/>
        </w:rPr>
        <w:t xml:space="preserve">выдача документов по результатам предоставления муниципальной услуги. </w:t>
      </w:r>
    </w:p>
    <w:p w:rsidR="00D110C7" w:rsidRDefault="00D110C7" w:rsidP="00DF5677">
      <w:pPr>
        <w:pStyle w:val="p4"/>
        <w:spacing w:before="0" w:beforeAutospacing="0" w:after="0" w:afterAutospacing="0"/>
        <w:jc w:val="both"/>
      </w:pPr>
      <w:r>
        <w:t>Блок-схема предоставления муниципальной услуги приведена в приложении № 3 настоящему административному регламенту.</w:t>
      </w:r>
    </w:p>
    <w:p w:rsidR="00DF5677" w:rsidRPr="00F50D50" w:rsidRDefault="00DF5677" w:rsidP="00DF5677">
      <w:pPr>
        <w:pStyle w:val="p8"/>
        <w:spacing w:before="0" w:beforeAutospacing="0" w:after="0" w:afterAutospacing="0"/>
        <w:jc w:val="center"/>
      </w:pPr>
    </w:p>
    <w:p w:rsidR="00D110C7" w:rsidRDefault="00D110C7" w:rsidP="00DF5677">
      <w:pPr>
        <w:pStyle w:val="p8"/>
        <w:spacing w:before="0" w:beforeAutospacing="0" w:after="0" w:afterAutospacing="0"/>
        <w:jc w:val="center"/>
      </w:pPr>
      <w:r>
        <w:t xml:space="preserve">Прием и регистрация </w:t>
      </w:r>
      <w:r>
        <w:rPr>
          <w:rStyle w:val="s2"/>
          <w:rFonts w:eastAsiaTheme="majorEastAsia"/>
        </w:rPr>
        <w:t>заявления</w:t>
      </w:r>
      <w:r>
        <w:t xml:space="preserve"> и документов (сведений)</w:t>
      </w:r>
      <w:r w:rsidR="007D540A">
        <w:t>.</w:t>
      </w:r>
    </w:p>
    <w:p w:rsidR="00D110C7" w:rsidRDefault="00D110C7" w:rsidP="00DF5677">
      <w:pPr>
        <w:pStyle w:val="p7"/>
        <w:spacing w:before="0" w:beforeAutospacing="0" w:after="0" w:afterAutospacing="0"/>
        <w:jc w:val="both"/>
      </w:pPr>
      <w:r>
        <w:rPr>
          <w:rStyle w:val="s29"/>
        </w:rPr>
        <w:t>34.​ </w:t>
      </w:r>
      <w:r>
        <w:rPr>
          <w:rStyle w:val="s2"/>
          <w:rFonts w:eastAsiaTheme="majorEastAsia"/>
        </w:rPr>
        <w:t xml:space="preserve">Основанием для начала административной процедуры приема и регистрации заявления и документов (сведений) является обращение заявителя в </w:t>
      </w:r>
      <w:r w:rsidR="00F30CA8">
        <w:t>администрацию сельского поселения</w:t>
      </w:r>
      <w:r w:rsidR="00F30CA8">
        <w:rPr>
          <w:rStyle w:val="s10"/>
        </w:rPr>
        <w:t xml:space="preserve"> </w:t>
      </w:r>
      <w:r>
        <w:rPr>
          <w:rStyle w:val="s2"/>
          <w:rFonts w:eastAsiaTheme="majorEastAsia"/>
        </w:rPr>
        <w:t xml:space="preserve">посредством: </w:t>
      </w:r>
    </w:p>
    <w:p w:rsidR="00D110C7" w:rsidRDefault="00D110C7" w:rsidP="00DF5677">
      <w:pPr>
        <w:pStyle w:val="p4"/>
        <w:spacing w:before="0" w:beforeAutospacing="0" w:after="0" w:afterAutospacing="0"/>
        <w:jc w:val="both"/>
      </w:pPr>
      <w:r>
        <w:rPr>
          <w:rStyle w:val="s2"/>
          <w:rFonts w:eastAsiaTheme="majorEastAsia"/>
        </w:rPr>
        <w:lastRenderedPageBreak/>
        <w:t xml:space="preserve">1) </w:t>
      </w:r>
      <w:r>
        <w:rPr>
          <w:rStyle w:val="s21"/>
        </w:rPr>
        <w:t xml:space="preserve">личного обращения заявителя (представителя заявителя) с заявлением и документами (сведениями), необходимыми для предоставления муниципальной услуги в </w:t>
      </w:r>
      <w:r w:rsidR="00F30CA8">
        <w:t>администрацию сельского поселения</w:t>
      </w:r>
      <w:r w:rsidR="00F30CA8">
        <w:rPr>
          <w:rStyle w:val="s21"/>
        </w:rPr>
        <w:t xml:space="preserve"> </w:t>
      </w:r>
      <w:r>
        <w:rPr>
          <w:rStyle w:val="s21"/>
        </w:rPr>
        <w:t xml:space="preserve">либо в МФЦ; </w:t>
      </w:r>
    </w:p>
    <w:p w:rsidR="00D110C7" w:rsidRDefault="00D110C7" w:rsidP="00DF5677">
      <w:pPr>
        <w:pStyle w:val="p4"/>
        <w:spacing w:before="0" w:beforeAutospacing="0" w:after="0" w:afterAutospacing="0"/>
        <w:jc w:val="both"/>
      </w:pPr>
      <w:r>
        <w:rPr>
          <w:rStyle w:val="s2"/>
          <w:rFonts w:eastAsiaTheme="majorEastAsia"/>
        </w:rPr>
        <w:t xml:space="preserve">2) </w:t>
      </w:r>
      <w:r>
        <w:rPr>
          <w:rStyle w:val="s21"/>
        </w:rPr>
        <w:t>почтового отправления заявления и документов (сведений), необходимых для предоставления муниципальной услуги</w:t>
      </w:r>
      <w:r>
        <w:rPr>
          <w:rStyle w:val="s36"/>
        </w:rPr>
        <w:t xml:space="preserve">; </w:t>
      </w:r>
    </w:p>
    <w:p w:rsidR="00D110C7" w:rsidRDefault="00D110C7" w:rsidP="00DF5677">
      <w:pPr>
        <w:pStyle w:val="p4"/>
        <w:spacing w:before="0" w:beforeAutospacing="0" w:after="0" w:afterAutospacing="0"/>
        <w:jc w:val="both"/>
      </w:pPr>
      <w:r>
        <w:rPr>
          <w:rStyle w:val="s2"/>
          <w:rFonts w:eastAsiaTheme="majorEastAsia"/>
        </w:rPr>
        <w:t>3) направления заявления и документов (сведений) по информационно-телекоммуникационным сетям общего доступа, включая федеральную государственную информационную систему «Единый портал государственных и муниципальных услуг (функций)» в виде электронных документов, подписанных соответствующей электронной подписью.</w:t>
      </w:r>
    </w:p>
    <w:p w:rsidR="00D110C7" w:rsidRDefault="00D110C7" w:rsidP="00DF5677">
      <w:pPr>
        <w:pStyle w:val="p4"/>
        <w:spacing w:before="0" w:beforeAutospacing="0" w:after="0" w:afterAutospacing="0"/>
        <w:jc w:val="both"/>
      </w:pPr>
      <w:r>
        <w:rPr>
          <w:rStyle w:val="s29"/>
        </w:rPr>
        <w:t>35.​ </w:t>
      </w:r>
      <w:r>
        <w:t xml:space="preserve">При личном обращении заявитель обращается в </w:t>
      </w:r>
      <w:r w:rsidR="00F30CA8">
        <w:t xml:space="preserve">администрацию сельского поселения, </w:t>
      </w:r>
      <w:r>
        <w:t>МФЦ. С</w:t>
      </w:r>
      <w:r>
        <w:rPr>
          <w:rStyle w:val="s31"/>
        </w:rPr>
        <w:t>пециалист, ответственный за прием и регистрацию документов (сведений):</w:t>
      </w:r>
    </w:p>
    <w:p w:rsidR="00D110C7" w:rsidRDefault="00F30CA8" w:rsidP="00DF5677">
      <w:pPr>
        <w:pStyle w:val="p4"/>
        <w:spacing w:before="0" w:beforeAutospacing="0" w:after="0" w:afterAutospacing="0"/>
        <w:jc w:val="both"/>
      </w:pPr>
      <w:r>
        <w:t>-</w:t>
      </w:r>
      <w:r w:rsidR="00D110C7">
        <w:t>удостоверяет личность заявителя;</w:t>
      </w:r>
    </w:p>
    <w:p w:rsidR="00D110C7" w:rsidRDefault="00F30CA8" w:rsidP="00DF5677">
      <w:pPr>
        <w:pStyle w:val="p7"/>
        <w:spacing w:before="0" w:beforeAutospacing="0" w:after="0" w:afterAutospacing="0"/>
        <w:jc w:val="both"/>
      </w:pPr>
      <w:r>
        <w:t>-</w:t>
      </w:r>
      <w:r w:rsidR="00D110C7">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w:t>
      </w:r>
      <w:r w:rsidR="00D110C7">
        <w:rPr>
          <w:rStyle w:val="s17"/>
        </w:rPr>
        <w:t>«</w:t>
      </w:r>
      <w:r w:rsidR="00D110C7">
        <w:t>копия верна</w:t>
      </w:r>
      <w:r w:rsidR="00D110C7">
        <w:rPr>
          <w:rStyle w:val="s17"/>
        </w:rPr>
        <w:t xml:space="preserve">», </w:t>
      </w:r>
      <w:r w:rsidR="00D110C7">
        <w:t xml:space="preserve">датой, личной подписью, штампом (печатью) </w:t>
      </w:r>
      <w:r>
        <w:t>администрации сельского поселения</w:t>
      </w:r>
    </w:p>
    <w:p w:rsidR="00D110C7" w:rsidRDefault="00F30CA8" w:rsidP="00DF5677">
      <w:pPr>
        <w:pStyle w:val="p7"/>
        <w:spacing w:before="0" w:beforeAutospacing="0" w:after="0" w:afterAutospacing="0"/>
        <w:jc w:val="both"/>
      </w:pPr>
      <w:r>
        <w:t xml:space="preserve">- </w:t>
      </w:r>
      <w:r w:rsidR="00D110C7">
        <w:t>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D110C7" w:rsidRDefault="00F30CA8" w:rsidP="00DF5677">
      <w:pPr>
        <w:pStyle w:val="p7"/>
        <w:spacing w:before="0" w:beforeAutospacing="0" w:after="0" w:afterAutospacing="0"/>
        <w:jc w:val="both"/>
      </w:pPr>
      <w:r>
        <w:rPr>
          <w:rStyle w:val="s2"/>
          <w:rFonts w:eastAsiaTheme="majorEastAsia"/>
        </w:rPr>
        <w:t xml:space="preserve">- </w:t>
      </w:r>
      <w:r w:rsidR="00D110C7">
        <w:rPr>
          <w:rStyle w:val="s2"/>
          <w:rFonts w:eastAsiaTheme="majorEastAsia"/>
        </w:rPr>
        <w:t xml:space="preserve">в случае выявления недостатков </w:t>
      </w:r>
      <w:r w:rsidR="00D110C7">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w:t>
      </w:r>
      <w:r w:rsidR="00D110C7">
        <w:rPr>
          <w:rStyle w:val="s17"/>
        </w:rPr>
        <w:t>подачи заявления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заявления и документов (сведений) для предоставления муниципальной услуги, принимает от него заявление</w:t>
      </w:r>
      <w:r w:rsidR="00D110C7">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D110C7" w:rsidRDefault="00F30CA8" w:rsidP="00DF5677">
      <w:pPr>
        <w:pStyle w:val="p4"/>
        <w:spacing w:before="0" w:beforeAutospacing="0" w:after="0" w:afterAutospacing="0"/>
      </w:pPr>
      <w:r>
        <w:t xml:space="preserve">- </w:t>
      </w:r>
      <w:r w:rsidR="00D110C7">
        <w:t xml:space="preserve">принимает и регистрирует в </w:t>
      </w:r>
      <w:r>
        <w:rPr>
          <w:rStyle w:val="s31"/>
        </w:rPr>
        <w:t>«Журнале</w:t>
      </w:r>
      <w:r w:rsidR="00D110C7">
        <w:rPr>
          <w:rStyle w:val="s31"/>
        </w:rPr>
        <w:t xml:space="preserve"> регистр</w:t>
      </w:r>
      <w:r>
        <w:rPr>
          <w:rStyle w:val="s31"/>
        </w:rPr>
        <w:t>ации заявлений граждан</w:t>
      </w:r>
      <w:r w:rsidR="00D110C7">
        <w:rPr>
          <w:rStyle w:val="s31"/>
        </w:rPr>
        <w:t>»</w:t>
      </w:r>
      <w:r w:rsidR="00D110C7">
        <w:t xml:space="preserve"> заявление по описи документов. Расписка с отметкой о дате приема документов вручается заявителю или направляется ему заказным почтовым отправлением с уведомлением о вручении; </w:t>
      </w:r>
    </w:p>
    <w:p w:rsidR="00D110C7" w:rsidRDefault="00D110C7" w:rsidP="00DF5677">
      <w:pPr>
        <w:pStyle w:val="p4"/>
        <w:spacing w:before="0" w:beforeAutospacing="0" w:after="0" w:afterAutospacing="0"/>
        <w:jc w:val="both"/>
      </w:pPr>
      <w:r>
        <w:rPr>
          <w:rStyle w:val="s29"/>
        </w:rPr>
        <w:t>36.​ </w:t>
      </w:r>
      <w:r>
        <w:t xml:space="preserve">При поступлении заявления по почте </w:t>
      </w:r>
      <w:r>
        <w:rPr>
          <w:rStyle w:val="s31"/>
        </w:rPr>
        <w:t>специалист, ответственный за делопроизводство</w:t>
      </w:r>
      <w:r>
        <w:t xml:space="preserve">, вскрывает конверт и регистрирует поступившее заявление в </w:t>
      </w:r>
      <w:r>
        <w:rPr>
          <w:rStyle w:val="s13"/>
        </w:rPr>
        <w:t>«Ж</w:t>
      </w:r>
      <w:r>
        <w:rPr>
          <w:rStyle w:val="s31"/>
        </w:rPr>
        <w:t>урнале входящей корреспонденции»</w:t>
      </w:r>
      <w:r>
        <w:t xml:space="preserve"> и в порядке делопроизводства, установленном в </w:t>
      </w:r>
      <w:r w:rsidR="00F30CA8">
        <w:t xml:space="preserve">администрации сельского поселения,  </w:t>
      </w:r>
      <w:r>
        <w:t>передает зарегистрированный комплект документов</w:t>
      </w:r>
      <w:r>
        <w:rPr>
          <w:rStyle w:val="s1"/>
          <w:rFonts w:eastAsiaTheme="majorEastAsia"/>
        </w:rPr>
        <w:t xml:space="preserve"> </w:t>
      </w:r>
      <w:r>
        <w:rPr>
          <w:rStyle w:val="s31"/>
        </w:rPr>
        <w:t>специалисту, ответственному за прием и регистрацию документов (сведений</w:t>
      </w:r>
      <w:r>
        <w:rPr>
          <w:rStyle w:val="s1"/>
          <w:rFonts w:eastAsiaTheme="majorEastAsia"/>
        </w:rPr>
        <w:t>).</w:t>
      </w:r>
    </w:p>
    <w:p w:rsidR="00D110C7" w:rsidRDefault="00D110C7" w:rsidP="00DF5677">
      <w:pPr>
        <w:pStyle w:val="p4"/>
        <w:spacing w:before="0" w:beforeAutospacing="0" w:after="0" w:afterAutospacing="0"/>
        <w:jc w:val="both"/>
      </w:pPr>
      <w:r>
        <w:rPr>
          <w:rStyle w:val="s1"/>
          <w:rFonts w:eastAsiaTheme="majorEastAsia"/>
        </w:rPr>
        <w:t>С</w:t>
      </w:r>
      <w:r>
        <w:rPr>
          <w:rStyle w:val="s31"/>
        </w:rPr>
        <w:t>пециалист, ответственный за прием и регистрацию документов (сведений):</w:t>
      </w:r>
    </w:p>
    <w:p w:rsidR="00D110C7" w:rsidRDefault="00E325F9" w:rsidP="00DF5677">
      <w:pPr>
        <w:pStyle w:val="p4"/>
        <w:spacing w:before="0" w:beforeAutospacing="0" w:after="0" w:afterAutospacing="0"/>
        <w:jc w:val="both"/>
      </w:pPr>
      <w:r>
        <w:t>-</w:t>
      </w:r>
      <w:r w:rsidR="00D110C7">
        <w:t xml:space="preserve">регистрирует в </w:t>
      </w:r>
      <w:r>
        <w:rPr>
          <w:rStyle w:val="s31"/>
        </w:rPr>
        <w:t>«Журнале регистрации заявлений граждан»</w:t>
      </w:r>
      <w:r>
        <w:t xml:space="preserve"> </w:t>
      </w:r>
      <w:r w:rsidR="00D110C7">
        <w:t xml:space="preserve">заявление по описи документов. Расписка с отметкой о дате приема направляется заявителю заказным почтовым отправлением с уведомлением о вручении; </w:t>
      </w:r>
    </w:p>
    <w:p w:rsidR="00D110C7" w:rsidRDefault="00D110C7" w:rsidP="00DF5677">
      <w:pPr>
        <w:pStyle w:val="p4"/>
        <w:spacing w:before="0" w:beforeAutospacing="0" w:after="0" w:afterAutospacing="0"/>
        <w:jc w:val="both"/>
      </w:pPr>
      <w:r>
        <w:rPr>
          <w:rStyle w:val="s29"/>
        </w:rPr>
        <w:t>37.​ </w:t>
      </w:r>
      <w:r>
        <w:rPr>
          <w:rStyle w:val="s2"/>
          <w:rFonts w:eastAsiaTheme="majorEastAsia"/>
        </w:rPr>
        <w:t xml:space="preserve"> При поступлении заявления в электронной форме через федеральную государственную информационную систему «Единый портал государственных и муниципальных услуг (функций)» </w:t>
      </w:r>
      <w:r>
        <w:rPr>
          <w:rStyle w:val="s3"/>
          <w:rFonts w:eastAsiaTheme="majorEastAsia"/>
        </w:rPr>
        <w:t>специалист, ответственный за прием и регистрацию документов (сведений</w:t>
      </w:r>
      <w:r>
        <w:rPr>
          <w:rStyle w:val="s30"/>
        </w:rPr>
        <w:t xml:space="preserve">) </w:t>
      </w:r>
      <w:r>
        <w:rPr>
          <w:rStyle w:val="s2"/>
          <w:rFonts w:eastAsiaTheme="majorEastAsia"/>
        </w:rPr>
        <w:t>осуществляет прием заявления и документов (сведений) с учетом следующих особенностей:</w:t>
      </w:r>
    </w:p>
    <w:p w:rsidR="00D110C7" w:rsidRDefault="00D110C7" w:rsidP="00DF5677">
      <w:pPr>
        <w:pStyle w:val="p4"/>
        <w:spacing w:before="0" w:beforeAutospacing="0" w:after="0" w:afterAutospacing="0"/>
        <w:jc w:val="both"/>
      </w:pPr>
      <w:r>
        <w:rPr>
          <w:rStyle w:val="s29"/>
        </w:rPr>
        <w:t>1)​ </w:t>
      </w:r>
      <w:r>
        <w:rPr>
          <w:rStyle w:val="s2"/>
          <w:rFonts w:eastAsiaTheme="majorEastAsia"/>
        </w:rPr>
        <w:t xml:space="preserve">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00E325F9">
        <w:t>администрации сельского поселения.</w:t>
      </w:r>
    </w:p>
    <w:p w:rsidR="00D110C7" w:rsidRDefault="00D110C7" w:rsidP="00DF5677">
      <w:pPr>
        <w:pStyle w:val="p4"/>
        <w:spacing w:before="0" w:beforeAutospacing="0" w:after="0" w:afterAutospacing="0"/>
        <w:jc w:val="both"/>
      </w:pPr>
      <w:r>
        <w:rPr>
          <w:rStyle w:val="s29"/>
        </w:rPr>
        <w:t>2)​ </w:t>
      </w:r>
      <w:r>
        <w:rPr>
          <w:rStyle w:val="s2"/>
          <w:rFonts w:eastAsiaTheme="majorEastAsia"/>
        </w:rPr>
        <w:t xml:space="preserve">регистрирует заявление в </w:t>
      </w:r>
      <w:r w:rsidR="00E325F9">
        <w:rPr>
          <w:rStyle w:val="s31"/>
        </w:rPr>
        <w:t>«Журнале регистрации заявлений граждан»</w:t>
      </w:r>
      <w:r>
        <w:rPr>
          <w:rStyle w:val="s2"/>
          <w:rFonts w:eastAsiaTheme="majorEastAsia"/>
        </w:rPr>
        <w:t>.</w:t>
      </w:r>
      <w:r>
        <w:rPr>
          <w:rStyle w:val="s28"/>
        </w:rPr>
        <w:t xml:space="preserve"> </w:t>
      </w:r>
      <w:r>
        <w:rPr>
          <w:rStyle w:val="s2"/>
          <w:rFonts w:eastAsiaTheme="majorEastAsia"/>
        </w:rPr>
        <w:t xml:space="preserve">Регистрация заявления,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w:t>
      </w:r>
      <w:r w:rsidR="00E325F9">
        <w:t>администрации сельского поселения</w:t>
      </w:r>
      <w:r>
        <w:rPr>
          <w:rStyle w:val="s2"/>
          <w:rFonts w:eastAsiaTheme="majorEastAsia"/>
        </w:rPr>
        <w:t>, производится в следующий рабочий день;</w:t>
      </w:r>
    </w:p>
    <w:p w:rsidR="00D110C7" w:rsidRDefault="00D110C7" w:rsidP="00DF5677">
      <w:pPr>
        <w:pStyle w:val="p4"/>
        <w:spacing w:before="0" w:beforeAutospacing="0" w:after="0" w:afterAutospacing="0"/>
      </w:pPr>
      <w:r>
        <w:rPr>
          <w:rStyle w:val="s29"/>
        </w:rPr>
        <w:t>3)​ </w:t>
      </w:r>
      <w:r>
        <w:rPr>
          <w:rStyle w:val="s2"/>
          <w:rFonts w:eastAsiaTheme="majorEastAsia"/>
        </w:rPr>
        <w:t xml:space="preserve">отказывает в регистрации заявления в случаях: </w:t>
      </w:r>
    </w:p>
    <w:p w:rsidR="00D110C7" w:rsidRDefault="00E325F9" w:rsidP="00DF5677">
      <w:pPr>
        <w:pStyle w:val="p4"/>
        <w:spacing w:before="0" w:beforeAutospacing="0" w:after="0" w:afterAutospacing="0"/>
        <w:jc w:val="both"/>
      </w:pPr>
      <w:r>
        <w:rPr>
          <w:rStyle w:val="s2"/>
          <w:rFonts w:eastAsiaTheme="majorEastAsia"/>
        </w:rPr>
        <w:lastRenderedPageBreak/>
        <w:t>-</w:t>
      </w:r>
      <w:r w:rsidR="00D110C7">
        <w:rPr>
          <w:rStyle w:val="s2"/>
          <w:rFonts w:eastAsiaTheme="majorEastAsia"/>
        </w:rPr>
        <w:t>если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D110C7" w:rsidRDefault="00E325F9" w:rsidP="00D0664F">
      <w:pPr>
        <w:pStyle w:val="p4"/>
        <w:spacing w:before="0" w:beforeAutospacing="0" w:after="0" w:afterAutospacing="0"/>
        <w:jc w:val="both"/>
      </w:pPr>
      <w:r>
        <w:rPr>
          <w:rStyle w:val="s2"/>
          <w:rFonts w:eastAsiaTheme="majorEastAsia"/>
        </w:rPr>
        <w:t>-</w:t>
      </w:r>
      <w:r w:rsidR="00D110C7">
        <w:rPr>
          <w:rStyle w:val="s2"/>
          <w:rFonts w:eastAsiaTheme="majorEastAsia"/>
        </w:rPr>
        <w:t>к запросу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пунктом 15 настоящего административного регламента.</w:t>
      </w:r>
    </w:p>
    <w:p w:rsidR="00D110C7" w:rsidRDefault="00DF5677" w:rsidP="00D0664F">
      <w:pPr>
        <w:pStyle w:val="p4"/>
        <w:spacing w:before="0" w:beforeAutospacing="0" w:after="0" w:afterAutospacing="0"/>
        <w:jc w:val="both"/>
      </w:pPr>
      <w:r w:rsidRPr="00DF5677">
        <w:rPr>
          <w:rStyle w:val="s2"/>
          <w:rFonts w:eastAsiaTheme="majorEastAsia"/>
        </w:rPr>
        <w:t xml:space="preserve">4) </w:t>
      </w:r>
      <w:r w:rsidR="00D110C7">
        <w:rPr>
          <w:rStyle w:val="s2"/>
          <w:rFonts w:eastAsiaTheme="majorEastAsia"/>
        </w:rPr>
        <w:t xml:space="preserve">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w:t>
      </w:r>
      <w:r w:rsidR="00D110C7">
        <w:rPr>
          <w:rStyle w:val="s3"/>
          <w:rFonts w:eastAsiaTheme="majorEastAsia"/>
        </w:rPr>
        <w:t>специалиста, ответственного за прием и регистрацию документов (сведений</w:t>
      </w:r>
      <w:r w:rsidR="00D110C7">
        <w:rPr>
          <w:rStyle w:val="s30"/>
        </w:rPr>
        <w:t>)</w:t>
      </w:r>
      <w:r w:rsidR="00D110C7">
        <w:rPr>
          <w:rStyle w:val="s2"/>
          <w:rFonts w:eastAsiaTheme="majorEastAsia"/>
        </w:rPr>
        <w:t xml:space="preserve"> (далее - электронная расписка). В электронной расписке указываются перечень представленных заявителем документов, дата их получения, и перечень документов, которые будут получены по межведомственным запросам. Электронная расписка выдается посредством отправки соответствующего статуса в раздел «Личный кабинет»;</w:t>
      </w:r>
    </w:p>
    <w:p w:rsidR="00D110C7" w:rsidRDefault="00D110C7" w:rsidP="00D0664F">
      <w:pPr>
        <w:pStyle w:val="p4"/>
        <w:spacing w:before="0" w:beforeAutospacing="0" w:after="0" w:afterAutospacing="0"/>
        <w:jc w:val="both"/>
      </w:pPr>
      <w:r>
        <w:rPr>
          <w:rStyle w:val="s29"/>
        </w:rPr>
        <w:t>38.​ </w:t>
      </w:r>
      <w:r>
        <w:t>Результатом исполнения административной процедуры является прием и регистрация в</w:t>
      </w:r>
      <w:r w:rsidR="00FF179C">
        <w:t xml:space="preserve"> </w:t>
      </w:r>
      <w:r w:rsidR="00FF179C">
        <w:rPr>
          <w:rStyle w:val="s31"/>
        </w:rPr>
        <w:t>«Журнале регистрации заявлений граждан»</w:t>
      </w:r>
      <w:r w:rsidR="00FF179C">
        <w:rPr>
          <w:rStyle w:val="s2"/>
          <w:rFonts w:eastAsiaTheme="majorEastAsia"/>
        </w:rPr>
        <w:t>.</w:t>
      </w:r>
      <w:r w:rsidR="00FF179C">
        <w:rPr>
          <w:rStyle w:val="s28"/>
        </w:rPr>
        <w:t xml:space="preserve"> </w:t>
      </w:r>
      <w:r>
        <w:rPr>
          <w:rStyle w:val="s2"/>
          <w:rFonts w:eastAsiaTheme="majorEastAsia"/>
        </w:rPr>
        <w:t>заявление</w:t>
      </w:r>
      <w:r>
        <w:t xml:space="preserve"> о предоставлении муниципальной услуги с прилагаемыми к нему документами (сведениями)</w:t>
      </w:r>
      <w:r w:rsidR="00FF179C">
        <w:t>.</w:t>
      </w:r>
    </w:p>
    <w:p w:rsidR="00D110C7" w:rsidRDefault="00D110C7" w:rsidP="00D0664F">
      <w:pPr>
        <w:pStyle w:val="p4"/>
        <w:spacing w:before="0" w:beforeAutospacing="0" w:after="0" w:afterAutospacing="0"/>
        <w:jc w:val="both"/>
      </w:pPr>
      <w:r>
        <w:t>Максимальный срок исполнения административных действий составляет</w:t>
      </w:r>
      <w:r w:rsidR="00FF179C">
        <w:t>15</w:t>
      </w:r>
      <w:r>
        <w:t xml:space="preserve"> минут.</w:t>
      </w:r>
    </w:p>
    <w:p w:rsidR="00D110C7" w:rsidRDefault="00D110C7" w:rsidP="00D0664F">
      <w:pPr>
        <w:pStyle w:val="p4"/>
        <w:spacing w:before="0" w:beforeAutospacing="0" w:after="0" w:afterAutospacing="0"/>
        <w:jc w:val="both"/>
      </w:pPr>
      <w:r>
        <w:rPr>
          <w:rStyle w:val="s29"/>
        </w:rPr>
        <w:t>39.​ </w:t>
      </w:r>
      <w:r>
        <w:t>Максимальный срок исполнения административной процедуры составляет 2 календарных дня.</w:t>
      </w:r>
    </w:p>
    <w:p w:rsidR="00D0664F" w:rsidRPr="00F50D50" w:rsidRDefault="00D0664F" w:rsidP="00D0664F">
      <w:pPr>
        <w:pStyle w:val="p8"/>
        <w:spacing w:before="0" w:beforeAutospacing="0" w:after="0" w:afterAutospacing="0"/>
        <w:jc w:val="center"/>
        <w:rPr>
          <w:rStyle w:val="s2"/>
          <w:rFonts w:eastAsiaTheme="majorEastAsia"/>
        </w:rPr>
      </w:pPr>
    </w:p>
    <w:p w:rsidR="00D110C7" w:rsidRDefault="00D110C7" w:rsidP="00D0664F">
      <w:pPr>
        <w:pStyle w:val="p8"/>
        <w:spacing w:before="0" w:beforeAutospacing="0" w:after="0" w:afterAutospacing="0"/>
        <w:jc w:val="center"/>
      </w:pPr>
      <w:r>
        <w:rPr>
          <w:rStyle w:val="s2"/>
          <w:rFonts w:eastAsiaTheme="majorEastAsia"/>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110C7" w:rsidRDefault="00D110C7" w:rsidP="00D0664F">
      <w:pPr>
        <w:pStyle w:val="p4"/>
        <w:spacing w:before="0" w:beforeAutospacing="0" w:after="0" w:afterAutospacing="0"/>
        <w:jc w:val="both"/>
      </w:pPr>
      <w:r>
        <w:rPr>
          <w:rStyle w:val="s29"/>
        </w:rPr>
        <w:t>40.​ </w:t>
      </w:r>
      <w:r>
        <w:t xml:space="preserve">Основанием для начала административной процедуры </w:t>
      </w:r>
      <w:r>
        <w:rPr>
          <w:rStyle w:val="s2"/>
          <w:rFonts w:eastAsiaTheme="majorEastAsia"/>
        </w:rPr>
        <w:t>истребования документов (сведений), необходимых для пред</w:t>
      </w:r>
      <w:r w:rsidR="00FF179C">
        <w:rPr>
          <w:rStyle w:val="s2"/>
          <w:rFonts w:eastAsiaTheme="majorEastAsia"/>
        </w:rPr>
        <w:t>оставления муниципальной услуги</w:t>
      </w:r>
      <w:r>
        <w:rPr>
          <w:rStyle w:val="s2"/>
          <w:rFonts w:eastAsiaTheme="majorEastAsia"/>
        </w:rPr>
        <w:t xml:space="preserve"> и находящихся в распоряжении других органов и организаций является </w:t>
      </w:r>
      <w:r>
        <w:t xml:space="preserve">прием и регистрация в </w:t>
      </w:r>
      <w:r w:rsidR="00FF179C">
        <w:rPr>
          <w:rStyle w:val="s31"/>
        </w:rPr>
        <w:t>«Журнале регистрации заявлений граждан»</w:t>
      </w:r>
      <w:r w:rsidR="00FF179C">
        <w:rPr>
          <w:rStyle w:val="s28"/>
        </w:rPr>
        <w:t xml:space="preserve"> </w:t>
      </w:r>
      <w:r>
        <w:t>заявления о предоставлении муниципальной услуги с прилагаемыми к нему документами (сведениями)</w:t>
      </w:r>
      <w:r>
        <w:rPr>
          <w:rStyle w:val="s2"/>
          <w:rFonts w:eastAsiaTheme="majorEastAsia"/>
        </w:rPr>
        <w:t>.</w:t>
      </w:r>
    </w:p>
    <w:p w:rsidR="00D110C7" w:rsidRPr="00D0664F" w:rsidRDefault="00D110C7" w:rsidP="00D0664F">
      <w:pPr>
        <w:pStyle w:val="p4"/>
        <w:spacing w:before="0" w:beforeAutospacing="0" w:after="0" w:afterAutospacing="0"/>
        <w:jc w:val="both"/>
      </w:pPr>
      <w:r>
        <w:rPr>
          <w:rStyle w:val="s2"/>
          <w:rFonts w:eastAsiaTheme="majorEastAsia"/>
        </w:rPr>
        <w:t>Истребование документов (сведений), необходимых для пред</w:t>
      </w:r>
      <w:r w:rsidR="00FF179C">
        <w:rPr>
          <w:rStyle w:val="s2"/>
          <w:rFonts w:eastAsiaTheme="majorEastAsia"/>
        </w:rPr>
        <w:t>оставления муниципальной услуги</w:t>
      </w:r>
      <w:r>
        <w:rPr>
          <w:rStyle w:val="s2"/>
          <w:rFonts w:eastAsiaTheme="majorEastAsia"/>
        </w:rPr>
        <w:t xml:space="preserve"> и находящихся в распоряжении других органов и организаций осуществляется с</w:t>
      </w:r>
      <w:r>
        <w:rPr>
          <w:rStyle w:val="s31"/>
        </w:rPr>
        <w:t>пециалистом, ответственный за прием и регистрацию документов</w:t>
      </w:r>
      <w:r>
        <w:t>,</w:t>
      </w:r>
      <w:r>
        <w:rPr>
          <w:rStyle w:val="s1"/>
          <w:rFonts w:eastAsiaTheme="majorEastAsia"/>
        </w:rPr>
        <w:t xml:space="preserve"> </w:t>
      </w:r>
      <w:r>
        <w:t>который уполномочен</w:t>
      </w:r>
      <w:r>
        <w:rPr>
          <w:rStyle w:val="s40"/>
        </w:rPr>
        <w:t xml:space="preserve"> </w:t>
      </w:r>
      <w:r>
        <w:t xml:space="preserve">на выполнение данных административных действий </w:t>
      </w:r>
      <w:r>
        <w:rPr>
          <w:rStyle w:val="s31"/>
        </w:rPr>
        <w:t xml:space="preserve">приказом или иным нормативным правовым актом </w:t>
      </w:r>
      <w:r w:rsidR="00FF179C">
        <w:rPr>
          <w:rStyle w:val="s31"/>
        </w:rPr>
        <w:t>администрацией сельского поселения.</w:t>
      </w:r>
    </w:p>
    <w:p w:rsidR="00D110C7" w:rsidRDefault="00D110C7" w:rsidP="00D0664F">
      <w:pPr>
        <w:pStyle w:val="p4"/>
        <w:spacing w:before="0" w:beforeAutospacing="0" w:after="0" w:afterAutospacing="0"/>
        <w:jc w:val="both"/>
      </w:pPr>
      <w: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w:t>
      </w:r>
      <w:r>
        <w:rPr>
          <w:rStyle w:val="s31"/>
        </w:rPr>
        <w:t xml:space="preserve"> специалист, ответственный за прием и регистрацию документов</w:t>
      </w:r>
      <w:r>
        <w:t xml:space="preserve"> оформляет и направляет в соответствии с установленным порядком межведомственного взаимодействия запросы в: </w:t>
      </w:r>
    </w:p>
    <w:p w:rsidR="00D110C7" w:rsidRDefault="00FF179C" w:rsidP="00D0664F">
      <w:pPr>
        <w:pStyle w:val="p4"/>
        <w:spacing w:before="0" w:beforeAutospacing="0" w:after="0" w:afterAutospacing="0"/>
        <w:jc w:val="both"/>
      </w:pPr>
      <w:r>
        <w:t xml:space="preserve">- </w:t>
      </w:r>
      <w:r w:rsidR="00D110C7">
        <w:t>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p>
    <w:p w:rsidR="00D110C7" w:rsidRDefault="00FF179C" w:rsidP="00D0664F">
      <w:pPr>
        <w:pStyle w:val="p4"/>
        <w:spacing w:before="0" w:beforeAutospacing="0" w:after="0" w:afterAutospacing="0"/>
        <w:jc w:val="both"/>
      </w:pPr>
      <w:r>
        <w:t xml:space="preserve">- </w:t>
      </w:r>
      <w:r w:rsidR="00D110C7">
        <w:t xml:space="preserve">в </w:t>
      </w:r>
      <w:r w:rsidR="00D110C7">
        <w:rPr>
          <w:rStyle w:val="s32"/>
        </w:rPr>
        <w:t>о</w:t>
      </w:r>
      <w:r w:rsidR="00D110C7">
        <w:t>рганы и организации по государственному техническому учету и (или) технической инвентаризации для получения сведений из:</w:t>
      </w:r>
    </w:p>
    <w:p w:rsidR="00D110C7" w:rsidRDefault="00FF179C" w:rsidP="00D0664F">
      <w:pPr>
        <w:pStyle w:val="p4"/>
        <w:spacing w:before="0" w:beforeAutospacing="0" w:after="0" w:afterAutospacing="0"/>
        <w:jc w:val="both"/>
      </w:pPr>
      <w:r>
        <w:t xml:space="preserve">- </w:t>
      </w:r>
      <w:r w:rsidR="00D110C7">
        <w:t xml:space="preserve">плана переводимого помещения с его техническим описанием; </w:t>
      </w:r>
    </w:p>
    <w:p w:rsidR="00D110C7" w:rsidRDefault="00FF179C" w:rsidP="00D0664F">
      <w:pPr>
        <w:pStyle w:val="p4"/>
        <w:spacing w:before="0" w:beforeAutospacing="0" w:after="0" w:afterAutospacing="0"/>
        <w:jc w:val="both"/>
      </w:pPr>
      <w:r>
        <w:t xml:space="preserve">- </w:t>
      </w:r>
      <w:r w:rsidR="00D110C7">
        <w:t xml:space="preserve">технического паспорта помещения (в случае, если переводимое помещение является жилым); </w:t>
      </w:r>
    </w:p>
    <w:p w:rsidR="00D110C7" w:rsidRDefault="00FF179C" w:rsidP="00D0664F">
      <w:pPr>
        <w:pStyle w:val="p4"/>
        <w:spacing w:before="0" w:beforeAutospacing="0" w:after="0" w:afterAutospacing="0"/>
        <w:jc w:val="both"/>
      </w:pPr>
      <w:r>
        <w:t xml:space="preserve">- </w:t>
      </w:r>
      <w:r w:rsidR="00D110C7">
        <w:t>поэтажного плана дома, в котором находится переводимое помещение;</w:t>
      </w:r>
    </w:p>
    <w:p w:rsidR="00D110C7" w:rsidRDefault="00FF179C" w:rsidP="00D0664F">
      <w:pPr>
        <w:pStyle w:val="p4"/>
        <w:spacing w:before="0" w:beforeAutospacing="0" w:after="0" w:afterAutospacing="0"/>
        <w:jc w:val="both"/>
      </w:pPr>
      <w:r>
        <w:t xml:space="preserve">- </w:t>
      </w:r>
      <w:r w:rsidR="00D110C7">
        <w:t xml:space="preserve">Федеральную миграционную службу для получения </w:t>
      </w:r>
      <w:r w:rsidR="00D110C7">
        <w:rPr>
          <w:rStyle w:val="s2"/>
          <w:rFonts w:eastAsiaTheme="majorEastAsia"/>
        </w:rPr>
        <w:t>документов, содержащих сведения, подтверждающие, что жилое помещение не используется собственником данного помещения или иным гражданином в качестве места постоянного проживания.</w:t>
      </w:r>
    </w:p>
    <w:p w:rsidR="00D110C7" w:rsidRDefault="00D110C7" w:rsidP="00D0664F">
      <w:pPr>
        <w:pStyle w:val="p4"/>
        <w:spacing w:before="0" w:beforeAutospacing="0" w:after="0" w:afterAutospacing="0"/>
        <w:jc w:val="both"/>
      </w:pPr>
      <w:r>
        <w:rPr>
          <w:rStyle w:val="s2"/>
          <w:rFonts w:eastAsiaTheme="majorEastAsia"/>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 </w:t>
      </w:r>
    </w:p>
    <w:p w:rsidR="00D110C7" w:rsidRDefault="00D110C7" w:rsidP="00D0664F">
      <w:pPr>
        <w:pStyle w:val="p4"/>
        <w:spacing w:before="0" w:beforeAutospacing="0" w:after="0" w:afterAutospacing="0"/>
        <w:jc w:val="both"/>
      </w:pPr>
      <w:r>
        <w:rPr>
          <w:rStyle w:val="s29"/>
        </w:rPr>
        <w:t>41.​ </w:t>
      </w:r>
      <w:r>
        <w:t>Письме</w:t>
      </w:r>
      <w:r w:rsidR="00FF179C">
        <w:t>н</w:t>
      </w:r>
      <w:r>
        <w:t>ный межведомственный запрос должен содержать:</w:t>
      </w:r>
    </w:p>
    <w:p w:rsidR="00D110C7" w:rsidRDefault="00D110C7" w:rsidP="00D0664F">
      <w:pPr>
        <w:pStyle w:val="p4"/>
        <w:spacing w:before="0" w:beforeAutospacing="0" w:after="0" w:afterAutospacing="0"/>
        <w:jc w:val="both"/>
      </w:pPr>
      <w:r>
        <w:t>1) наименование органа или организации, направляющих межведомственный запрос;</w:t>
      </w:r>
    </w:p>
    <w:p w:rsidR="00D110C7" w:rsidRDefault="00D110C7" w:rsidP="00D0664F">
      <w:pPr>
        <w:pStyle w:val="p4"/>
        <w:spacing w:before="0" w:beforeAutospacing="0" w:after="0" w:afterAutospacing="0"/>
        <w:jc w:val="both"/>
      </w:pPr>
      <w:r>
        <w:t>2) наименование органа или организации, в адрес которых направляется межведомственный запрос;</w:t>
      </w:r>
    </w:p>
    <w:p w:rsidR="00D110C7" w:rsidRDefault="00D110C7" w:rsidP="00D0664F">
      <w:pPr>
        <w:pStyle w:val="p4"/>
        <w:spacing w:before="0" w:beforeAutospacing="0" w:after="0" w:afterAutospacing="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110C7" w:rsidRDefault="00D110C7" w:rsidP="00D0664F">
      <w:pPr>
        <w:pStyle w:val="p4"/>
        <w:spacing w:before="0" w:beforeAutospacing="0" w:after="0" w:afterAutospacing="0"/>
        <w:jc w:val="both"/>
      </w:pPr>
      <w:r>
        <w:lastRenderedPageBreak/>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D110C7" w:rsidRDefault="00D110C7" w:rsidP="00D0664F">
      <w:pPr>
        <w:pStyle w:val="p4"/>
        <w:spacing w:before="0" w:beforeAutospacing="0" w:after="0" w:afterAutospacing="0"/>
        <w:jc w:val="both"/>
      </w:pPr>
      <w: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110C7" w:rsidRDefault="00D110C7" w:rsidP="00D0664F">
      <w:pPr>
        <w:pStyle w:val="p4"/>
        <w:spacing w:before="0" w:beforeAutospacing="0" w:after="0" w:afterAutospacing="0"/>
        <w:jc w:val="both"/>
      </w:pPr>
      <w:r>
        <w:t>6) контактная информация для направления ответа на межведомственный запрос;</w:t>
      </w:r>
    </w:p>
    <w:p w:rsidR="00D110C7" w:rsidRDefault="00D110C7" w:rsidP="00D0664F">
      <w:pPr>
        <w:pStyle w:val="p4"/>
        <w:spacing w:before="0" w:beforeAutospacing="0" w:after="0" w:afterAutospacing="0"/>
        <w:jc w:val="both"/>
      </w:pPr>
      <w:r>
        <w:t>7) дата направления межведомственного запроса;</w:t>
      </w:r>
    </w:p>
    <w:p w:rsidR="00D110C7" w:rsidRDefault="00D110C7" w:rsidP="00D0664F">
      <w:pPr>
        <w:pStyle w:val="p4"/>
        <w:spacing w:before="0" w:beforeAutospacing="0" w:after="0" w:afterAutospacing="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110C7" w:rsidRPr="003A4480" w:rsidRDefault="00D110C7" w:rsidP="00D0664F">
      <w:pPr>
        <w:pStyle w:val="p4"/>
        <w:spacing w:before="0" w:beforeAutospacing="0" w:after="0" w:afterAutospacing="0"/>
        <w:jc w:val="both"/>
      </w:pPr>
      <w:r w:rsidRPr="003A4480">
        <w:t xml:space="preserve">9) информация о факте получения согласия от заявителя, о представлении информации, доступ к которой ограничен федеральными </w:t>
      </w:r>
      <w:hyperlink r:id="rId8" w:tgtFrame="_blank" w:history="1">
        <w:r w:rsidRPr="003A4480">
          <w:rPr>
            <w:rStyle w:val="af5"/>
            <w:color w:val="auto"/>
            <w:u w:val="none"/>
          </w:rPr>
          <w:t>законами</w:t>
        </w:r>
      </w:hyperlink>
      <w:r w:rsidRPr="003A4480">
        <w:t xml:space="preserve"> (при направлении межведомственного запроса о представлении информации, доступ к которой ограничен федеральными </w:t>
      </w:r>
      <w:hyperlink r:id="rId9" w:tgtFrame="_blank" w:history="1">
        <w:r w:rsidRPr="003A4480">
          <w:rPr>
            <w:rStyle w:val="af5"/>
            <w:color w:val="auto"/>
            <w:u w:val="none"/>
          </w:rPr>
          <w:t>законами</w:t>
        </w:r>
      </w:hyperlink>
      <w:r w:rsidRPr="003A4480">
        <w:t>).</w:t>
      </w:r>
    </w:p>
    <w:p w:rsidR="00D110C7" w:rsidRDefault="00D110C7" w:rsidP="00D0664F">
      <w:pPr>
        <w:pStyle w:val="p4"/>
        <w:spacing w:before="0" w:beforeAutospacing="0" w:after="0" w:afterAutospacing="0"/>
      </w:pPr>
      <w:r>
        <w:rPr>
          <w:rStyle w:val="s29"/>
        </w:rPr>
        <w:t>42.​ </w:t>
      </w:r>
      <w:r>
        <w:t xml:space="preserve">При поступлении ответов на запросы от органов и организаций </w:t>
      </w:r>
      <w:r>
        <w:rPr>
          <w:rStyle w:val="s31"/>
        </w:rPr>
        <w:t>специалист, ответственный за прием и регистрацию документов</w:t>
      </w:r>
      <w:r>
        <w:t>:</w:t>
      </w:r>
    </w:p>
    <w:p w:rsidR="00D110C7" w:rsidRDefault="003A4480" w:rsidP="00D0664F">
      <w:pPr>
        <w:pStyle w:val="p4"/>
        <w:spacing w:before="0" w:beforeAutospacing="0" w:after="0" w:afterAutospacing="0"/>
      </w:pPr>
      <w:r>
        <w:t>-</w:t>
      </w:r>
      <w:r w:rsidR="00D110C7">
        <w:t xml:space="preserve">дополняет комплект документов заявителя полученными ответами на запросы, оформленными на </w:t>
      </w:r>
      <w:r w:rsidR="00D110C7">
        <w:rPr>
          <w:rStyle w:val="s2"/>
          <w:rFonts w:eastAsiaTheme="majorEastAsia"/>
        </w:rPr>
        <w:t>бумажном носителе, а также в образе электронных документов;</w:t>
      </w:r>
    </w:p>
    <w:p w:rsidR="00D110C7" w:rsidRDefault="003A4480" w:rsidP="00D0664F">
      <w:pPr>
        <w:pStyle w:val="p4"/>
        <w:spacing w:before="0" w:beforeAutospacing="0" w:after="0" w:afterAutospacing="0"/>
        <w:jc w:val="both"/>
      </w:pPr>
      <w:r>
        <w:t>-</w:t>
      </w:r>
      <w:r w:rsidR="00D110C7">
        <w:t xml:space="preserve">передает комплект документов </w:t>
      </w:r>
      <w:r w:rsidR="00D110C7">
        <w:rPr>
          <w:rStyle w:val="s31"/>
        </w:rPr>
        <w:t>специалисту, ответственному за экспертизу документов (сведений)</w:t>
      </w:r>
      <w:r w:rsidR="00D110C7">
        <w:t>, необходимых для предоставления муниципальной услуги.</w:t>
      </w:r>
    </w:p>
    <w:p w:rsidR="00D110C7" w:rsidRDefault="00D110C7" w:rsidP="00D0664F">
      <w:pPr>
        <w:pStyle w:val="p4"/>
        <w:spacing w:before="0" w:beforeAutospacing="0" w:after="0" w:afterAutospacing="0"/>
        <w:jc w:val="both"/>
      </w:pPr>
      <w:r>
        <w:t xml:space="preserve">43. Максимальный срок выполнения административных действий составляет </w:t>
      </w:r>
      <w:r w:rsidR="003A4480">
        <w:t>2</w:t>
      </w:r>
      <w:r>
        <w:t xml:space="preserve"> час</w:t>
      </w:r>
      <w:r w:rsidR="003A4480">
        <w:t>а</w:t>
      </w:r>
      <w:r>
        <w:t>.</w:t>
      </w:r>
    </w:p>
    <w:p w:rsidR="00D110C7" w:rsidRDefault="00D110C7" w:rsidP="00D0664F">
      <w:pPr>
        <w:pStyle w:val="p4"/>
        <w:spacing w:before="0" w:beforeAutospacing="0" w:after="0" w:afterAutospacing="0"/>
        <w:jc w:val="both"/>
      </w:pPr>
      <w:r>
        <w:t>Максимальный срок выполнения административной процедуры составляет 10 календарных дней.</w:t>
      </w:r>
    </w:p>
    <w:p w:rsidR="00D110C7" w:rsidRDefault="00D110C7" w:rsidP="00D0664F">
      <w:pPr>
        <w:pStyle w:val="p4"/>
        <w:spacing w:before="0" w:beforeAutospacing="0" w:after="0" w:afterAutospacing="0"/>
        <w:jc w:val="both"/>
      </w:pPr>
      <w:r>
        <w:t xml:space="preserve">44. </w:t>
      </w:r>
      <w:r>
        <w:rPr>
          <w:rStyle w:val="s32"/>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w:t>
      </w:r>
      <w:r w:rsidR="003A4480">
        <w:rPr>
          <w:rStyle w:val="s32"/>
        </w:rPr>
        <w:t>,</w:t>
      </w:r>
      <w:r>
        <w:rPr>
          <w:rStyle w:val="s32"/>
        </w:rPr>
        <w:t xml:space="preserve"> ответственному за экспертизу документов.</w:t>
      </w:r>
    </w:p>
    <w:p w:rsidR="00D0664F" w:rsidRPr="00F50D50" w:rsidRDefault="00D0664F" w:rsidP="00D0664F">
      <w:pPr>
        <w:pStyle w:val="p8"/>
        <w:spacing w:before="0" w:beforeAutospacing="0" w:after="0" w:afterAutospacing="0"/>
        <w:jc w:val="center"/>
      </w:pPr>
    </w:p>
    <w:p w:rsidR="00D110C7" w:rsidRDefault="00D110C7" w:rsidP="00D0664F">
      <w:pPr>
        <w:pStyle w:val="p8"/>
        <w:spacing w:before="0" w:beforeAutospacing="0" w:after="0" w:afterAutospacing="0"/>
        <w:jc w:val="center"/>
      </w:pPr>
      <w:r>
        <w:t>Экспертиза документов</w:t>
      </w:r>
    </w:p>
    <w:p w:rsidR="00D110C7" w:rsidRDefault="00D110C7" w:rsidP="00D0664F">
      <w:pPr>
        <w:pStyle w:val="p4"/>
        <w:spacing w:before="0" w:beforeAutospacing="0" w:after="0" w:afterAutospacing="0"/>
        <w:jc w:val="both"/>
      </w:pPr>
      <w:r>
        <w:rPr>
          <w:rStyle w:val="s2"/>
          <w:rFonts w:eastAsiaTheme="majorEastAsia"/>
        </w:rPr>
        <w:t xml:space="preserve">45. </w:t>
      </w:r>
      <w:r>
        <w:rPr>
          <w:rStyle w:val="s21"/>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Pr>
          <w:rStyle w:val="s43"/>
        </w:rPr>
        <w:t>.</w:t>
      </w:r>
    </w:p>
    <w:p w:rsidR="00D110C7" w:rsidRDefault="00D110C7" w:rsidP="00D0664F">
      <w:pPr>
        <w:pStyle w:val="p4"/>
        <w:spacing w:before="0" w:beforeAutospacing="0" w:after="0" w:afterAutospacing="0"/>
      </w:pPr>
      <w:r>
        <w:rPr>
          <w:rStyle w:val="s2"/>
          <w:rFonts w:eastAsiaTheme="majorEastAsia"/>
        </w:rPr>
        <w:t>46. Специалист, ответственный за экспертизу документов:</w:t>
      </w:r>
    </w:p>
    <w:p w:rsidR="00D110C7" w:rsidRDefault="00D110C7" w:rsidP="00D0664F">
      <w:pPr>
        <w:pStyle w:val="p4"/>
        <w:spacing w:before="0" w:beforeAutospacing="0" w:after="0" w:afterAutospacing="0"/>
      </w:pPr>
      <w:r>
        <w:rPr>
          <w:rStyle w:val="s2"/>
          <w:rFonts w:eastAsiaTheme="majorEastAsia"/>
        </w:rPr>
        <w:t>а) устанавливает предмет обращения заявителя;</w:t>
      </w:r>
    </w:p>
    <w:p w:rsidR="00D110C7" w:rsidRDefault="00D110C7" w:rsidP="00D0664F">
      <w:pPr>
        <w:pStyle w:val="p4"/>
        <w:spacing w:before="0" w:beforeAutospacing="0" w:after="0" w:afterAutospacing="0"/>
        <w:jc w:val="both"/>
      </w:pPr>
      <w:r>
        <w:rPr>
          <w:rStyle w:val="s2"/>
          <w:rFonts w:eastAsiaTheme="majorEastAsia"/>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D110C7" w:rsidRDefault="00D110C7" w:rsidP="00D0664F">
      <w:pPr>
        <w:pStyle w:val="p4"/>
        <w:spacing w:before="0" w:beforeAutospacing="0" w:after="0" w:afterAutospacing="0"/>
        <w:jc w:val="both"/>
      </w:pPr>
      <w:r>
        <w:rPr>
          <w:rStyle w:val="s2"/>
          <w:rFonts w:eastAsiaTheme="majorEastAsia"/>
        </w:rPr>
        <w:t>в)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форме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D110C7" w:rsidRDefault="00D110C7" w:rsidP="00D0664F">
      <w:pPr>
        <w:pStyle w:val="p4"/>
        <w:spacing w:before="0" w:beforeAutospacing="0" w:after="0" w:afterAutospacing="0"/>
        <w:jc w:val="both"/>
      </w:pPr>
      <w:r>
        <w:rPr>
          <w:rStyle w:val="s2"/>
          <w:rFonts w:eastAsiaTheme="majorEastAsia"/>
        </w:rPr>
        <w:t>47. Осуществляя рассмотрение документов заявителя, специалист, ответственный за экспертизу документов:</w:t>
      </w:r>
    </w:p>
    <w:p w:rsidR="00D110C7" w:rsidRDefault="00D110C7" w:rsidP="00D0664F">
      <w:pPr>
        <w:pStyle w:val="p4"/>
        <w:spacing w:before="0" w:beforeAutospacing="0" w:after="0" w:afterAutospacing="0"/>
        <w:jc w:val="both"/>
      </w:pPr>
      <w:r>
        <w:rPr>
          <w:rStyle w:val="s2"/>
          <w:rFonts w:eastAsiaTheme="majorEastAsia"/>
        </w:rPr>
        <w:t>а) устанавливает принадлежность заявителя к категории лиц, имеющих право на получение муниципальной услуги;</w:t>
      </w:r>
    </w:p>
    <w:p w:rsidR="00D110C7" w:rsidRDefault="00D110C7" w:rsidP="00D0664F">
      <w:pPr>
        <w:pStyle w:val="p4"/>
        <w:spacing w:before="0" w:beforeAutospacing="0" w:after="0" w:afterAutospacing="0"/>
        <w:jc w:val="both"/>
      </w:pPr>
      <w:r>
        <w:rPr>
          <w:rStyle w:val="s2"/>
          <w:rFonts w:eastAsiaTheme="majorEastAsia"/>
        </w:rPr>
        <w:t>б)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D110C7" w:rsidRDefault="00D110C7" w:rsidP="00D0664F">
      <w:pPr>
        <w:pStyle w:val="p4"/>
        <w:spacing w:before="0" w:beforeAutospacing="0" w:after="0" w:afterAutospacing="0"/>
        <w:jc w:val="both"/>
      </w:pPr>
      <w:r>
        <w:rPr>
          <w:rStyle w:val="s2"/>
          <w:rFonts w:eastAsiaTheme="majorEastAsia"/>
        </w:rPr>
        <w:t>в) проверяет наличие и правильность оформления документов в соответствии с пунктами 15, 17 настоящего административного регламента;</w:t>
      </w:r>
    </w:p>
    <w:p w:rsidR="00D110C7" w:rsidRDefault="00D110C7" w:rsidP="00E8556B">
      <w:pPr>
        <w:pStyle w:val="p4"/>
        <w:spacing w:before="0" w:beforeAutospacing="0" w:after="0" w:afterAutospacing="0"/>
        <w:jc w:val="both"/>
      </w:pPr>
      <w:r>
        <w:rPr>
          <w:rStyle w:val="s2"/>
          <w:rFonts w:eastAsiaTheme="majorEastAsia"/>
        </w:rPr>
        <w:t>г) проверяет наличие согласия всех сособственников переводимого помещения, в случае если помещение находится в общей собственности;</w:t>
      </w:r>
    </w:p>
    <w:p w:rsidR="00D110C7" w:rsidRDefault="00D110C7" w:rsidP="00E8556B">
      <w:pPr>
        <w:pStyle w:val="p4"/>
        <w:spacing w:before="0" w:beforeAutospacing="0" w:after="0" w:afterAutospacing="0"/>
        <w:jc w:val="both"/>
      </w:pPr>
      <w:r>
        <w:rPr>
          <w:rStyle w:val="s2"/>
          <w:rFonts w:eastAsiaTheme="majorEastAsia"/>
        </w:rPr>
        <w:t>д) при необходимости осуществления работ по переустройству и (или) перепланировке помещения, подлежащего переводу:</w:t>
      </w:r>
    </w:p>
    <w:p w:rsidR="00D110C7" w:rsidRDefault="003A4480" w:rsidP="00E8556B">
      <w:pPr>
        <w:pStyle w:val="p4"/>
        <w:spacing w:before="0" w:beforeAutospacing="0" w:after="0" w:afterAutospacing="0"/>
        <w:jc w:val="both"/>
      </w:pPr>
      <w:r>
        <w:rPr>
          <w:rStyle w:val="s2"/>
          <w:rFonts w:eastAsiaTheme="majorEastAsia"/>
        </w:rPr>
        <w:t xml:space="preserve">- </w:t>
      </w:r>
      <w:r w:rsidR="00D110C7">
        <w:rPr>
          <w:rStyle w:val="s2"/>
          <w:rFonts w:eastAsiaTheme="majorEastAsia"/>
        </w:rPr>
        <w:t>проверяет соответствие проекта переустройства и (или) перепланировки переустраиваемого и (или) перепланируемого помещения требованиям законодательства;</w:t>
      </w:r>
    </w:p>
    <w:p w:rsidR="00D110C7" w:rsidRDefault="003A4480" w:rsidP="009C17A0">
      <w:pPr>
        <w:pStyle w:val="p4"/>
        <w:spacing w:before="0" w:beforeAutospacing="0" w:after="0" w:afterAutospacing="0"/>
        <w:jc w:val="both"/>
      </w:pPr>
      <w:r>
        <w:rPr>
          <w:rStyle w:val="s2"/>
          <w:rFonts w:eastAsiaTheme="majorEastAsia"/>
        </w:rPr>
        <w:t xml:space="preserve">- </w:t>
      </w:r>
      <w:r w:rsidR="00D110C7">
        <w:rPr>
          <w:rStyle w:val="s2"/>
          <w:rFonts w:eastAsiaTheme="majorEastAsia"/>
        </w:rPr>
        <w:t xml:space="preserve">проверяет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(нежилого) и переустройство и </w:t>
      </w:r>
      <w:r w:rsidR="00D110C7">
        <w:rPr>
          <w:rStyle w:val="s2"/>
          <w:rFonts w:eastAsiaTheme="majorEastAsia"/>
        </w:rPr>
        <w:lastRenderedPageBreak/>
        <w:t>(или) перепланировка помещения невозможны без присоединения к нему части общего имущества в многоквартирном доме;</w:t>
      </w:r>
    </w:p>
    <w:p w:rsidR="00D110C7" w:rsidRDefault="00D110C7" w:rsidP="009C17A0">
      <w:pPr>
        <w:pStyle w:val="p4"/>
        <w:spacing w:before="0" w:beforeAutospacing="0" w:after="0" w:afterAutospacing="0"/>
        <w:jc w:val="both"/>
      </w:pPr>
      <w:r>
        <w:rPr>
          <w:rStyle w:val="s2"/>
          <w:rFonts w:eastAsiaTheme="majorEastAsia"/>
        </w:rPr>
        <w:t>е) при осуществлении перевода жилого помещения в нежилое помещение:</w:t>
      </w:r>
    </w:p>
    <w:p w:rsidR="00D110C7" w:rsidRDefault="001C120E" w:rsidP="009C17A0">
      <w:pPr>
        <w:pStyle w:val="p4"/>
        <w:spacing w:before="0" w:beforeAutospacing="0" w:after="0" w:afterAutospacing="0"/>
        <w:jc w:val="both"/>
      </w:pPr>
      <w:r>
        <w:rPr>
          <w:rStyle w:val="s2"/>
          <w:rFonts w:eastAsiaTheme="majorEastAsia"/>
        </w:rPr>
        <w:t xml:space="preserve">- </w:t>
      </w:r>
      <w:r w:rsidR="00D110C7">
        <w:rPr>
          <w:rStyle w:val="s2"/>
          <w:rFonts w:eastAsiaTheme="majorEastAsia"/>
        </w:rPr>
        <w:t>проверяет наличие доступа к переводимому помещению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 при проведении работ по переустройству и (или) перепланировке (согласно проекту переустройства и (или) перепланировки) на основании поэтажного плана;</w:t>
      </w:r>
    </w:p>
    <w:p w:rsidR="00D110C7" w:rsidRDefault="001C120E" w:rsidP="009C17A0">
      <w:pPr>
        <w:pStyle w:val="p4"/>
        <w:spacing w:before="0" w:beforeAutospacing="0" w:after="0" w:afterAutospacing="0"/>
        <w:jc w:val="both"/>
      </w:pPr>
      <w:r>
        <w:rPr>
          <w:rStyle w:val="s2"/>
          <w:rFonts w:eastAsiaTheme="majorEastAsia"/>
        </w:rPr>
        <w:t>-</w:t>
      </w:r>
      <w:r w:rsidR="00D110C7">
        <w:rPr>
          <w:rStyle w:val="s2"/>
          <w:rFonts w:eastAsiaTheme="majorEastAsia"/>
        </w:rPr>
        <w:t>устанавливает,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w:t>
      </w:r>
    </w:p>
    <w:p w:rsidR="00D110C7" w:rsidRDefault="001C120E" w:rsidP="009C17A0">
      <w:pPr>
        <w:pStyle w:val="p4"/>
        <w:spacing w:before="0" w:beforeAutospacing="0" w:after="0" w:afterAutospacing="0"/>
        <w:jc w:val="both"/>
      </w:pPr>
      <w:r>
        <w:rPr>
          <w:rStyle w:val="s2"/>
          <w:rFonts w:eastAsiaTheme="majorEastAsia"/>
        </w:rPr>
        <w:t>-</w:t>
      </w:r>
      <w:r w:rsidR="00D110C7">
        <w:rPr>
          <w:rStyle w:val="s2"/>
          <w:rFonts w:eastAsiaTheme="majorEastAsia"/>
        </w:rPr>
        <w:t>проверяет отсутствие обременения правами каких-либо лиц права собственности на помещение, подлежащее переводу, на основании выписки из Единого государственного реестра прав на недвижимое имущество и сделок с ним;</w:t>
      </w:r>
    </w:p>
    <w:p w:rsidR="00D110C7" w:rsidRDefault="00D110C7" w:rsidP="00064D06">
      <w:pPr>
        <w:pStyle w:val="p4"/>
        <w:spacing w:before="0" w:beforeAutospacing="0" w:after="0" w:afterAutospacing="0"/>
        <w:jc w:val="both"/>
      </w:pPr>
      <w:r>
        <w:rPr>
          <w:rStyle w:val="s2"/>
          <w:rFonts w:eastAsiaTheme="majorEastAsia"/>
        </w:rPr>
        <w:t>ж) при осуществлении перевода жилого помещения (квартиры) в многоквартирном доме в нежилое помещение проверяет отсутствие непосредственно под данной квартирой жилых помещений на основании поэтажного плана;</w:t>
      </w:r>
    </w:p>
    <w:p w:rsidR="00D110C7" w:rsidRDefault="00D110C7" w:rsidP="00064D06">
      <w:pPr>
        <w:pStyle w:val="p4"/>
        <w:spacing w:before="0" w:beforeAutospacing="0" w:after="0" w:afterAutospacing="0"/>
        <w:jc w:val="both"/>
      </w:pPr>
      <w:r>
        <w:rPr>
          <w:rStyle w:val="s2"/>
          <w:rFonts w:eastAsiaTheme="majorEastAsia"/>
        </w:rPr>
        <w:t>з) при осуществлении перевода нежилого помещения в жилое помещение определяет соответствие такого помещения установленным требованиям к жилым помещениям либо, в случае проведения работ по переустройству и (или) перепланировке помещения, определяет наличие возможности обеспечить соответствие такого помещения установленным требованиям к жилым помещениям.</w:t>
      </w:r>
    </w:p>
    <w:p w:rsidR="00D110C7" w:rsidRDefault="00D110C7" w:rsidP="00064D06">
      <w:pPr>
        <w:pStyle w:val="p4"/>
        <w:spacing w:before="0" w:beforeAutospacing="0" w:after="0" w:afterAutospacing="0"/>
        <w:jc w:val="both"/>
      </w:pPr>
      <w:r>
        <w:t xml:space="preserve">48. </w:t>
      </w:r>
      <w:r>
        <w:rPr>
          <w:rStyle w:val="s32"/>
        </w:rPr>
        <w:t xml:space="preserve">На основании анализа комплекта документов заявителя (в т.ч. </w:t>
      </w:r>
      <w:r>
        <w:rPr>
          <w:rStyle w:val="s21"/>
        </w:rPr>
        <w:t>документов (сведений)</w:t>
      </w:r>
      <w:r>
        <w:rPr>
          <w:rStyle w:val="s32"/>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D110C7" w:rsidRDefault="00D110C7" w:rsidP="00064D06">
      <w:pPr>
        <w:pStyle w:val="p4"/>
        <w:spacing w:before="0" w:beforeAutospacing="0" w:after="0" w:afterAutospacing="0"/>
        <w:jc w:val="both"/>
      </w:pPr>
      <w:r>
        <w:rPr>
          <w:rStyle w:val="s2"/>
          <w:rFonts w:eastAsiaTheme="majorEastAsia"/>
        </w:rPr>
        <w:t xml:space="preserve">49. </w:t>
      </w:r>
      <w:r>
        <w:rPr>
          <w:rStyle w:val="s21"/>
        </w:rPr>
        <w:t xml:space="preserve">При отсутствии оснований для отказа в предоставлении муниципальной услуги, предусмотренных пунктом 23 настоящего административного регламента, </w:t>
      </w:r>
      <w:r>
        <w:rPr>
          <w:rStyle w:val="s44"/>
        </w:rPr>
        <w:t xml:space="preserve">специалист, ответственный за экспертизу </w:t>
      </w:r>
      <w:r>
        <w:rPr>
          <w:rStyle w:val="s3"/>
          <w:rFonts w:eastAsiaTheme="majorEastAsia"/>
        </w:rPr>
        <w:t>документов</w:t>
      </w:r>
      <w:r>
        <w:rPr>
          <w:rStyle w:val="s2"/>
          <w:rFonts w:eastAsiaTheme="majorEastAsia"/>
        </w:rPr>
        <w:t>, осуществляет подготовку:</w:t>
      </w:r>
    </w:p>
    <w:p w:rsidR="00D110C7" w:rsidRDefault="00D110C7" w:rsidP="00064D06">
      <w:pPr>
        <w:pStyle w:val="p4"/>
        <w:spacing w:before="0" w:beforeAutospacing="0" w:after="0" w:afterAutospacing="0"/>
        <w:jc w:val="both"/>
      </w:pPr>
      <w:r>
        <w:rPr>
          <w:rStyle w:val="s2"/>
          <w:rFonts w:eastAsiaTheme="majorEastAsia"/>
        </w:rPr>
        <w:t xml:space="preserve">1) проекта </w:t>
      </w:r>
      <w:r>
        <w:rPr>
          <w:rStyle w:val="s3"/>
          <w:rFonts w:eastAsiaTheme="majorEastAsia"/>
        </w:rPr>
        <w:t xml:space="preserve">постановления </w:t>
      </w:r>
      <w:r w:rsidR="001C120E">
        <w:rPr>
          <w:rStyle w:val="s3"/>
          <w:rFonts w:eastAsiaTheme="majorEastAsia"/>
        </w:rPr>
        <w:t>администрации сельского поселения</w:t>
      </w:r>
      <w:r>
        <w:rPr>
          <w:rStyle w:val="s45"/>
        </w:rPr>
        <w:t xml:space="preserve"> </w:t>
      </w:r>
      <w:r>
        <w:rPr>
          <w:rStyle w:val="s2"/>
          <w:rFonts w:eastAsiaTheme="majorEastAsia"/>
        </w:rPr>
        <w:t>о предоставлении заявителю муниципальной услуги (далее – проект постановления о предоставлении услуги);</w:t>
      </w:r>
    </w:p>
    <w:p w:rsidR="00D110C7" w:rsidRDefault="00D110C7" w:rsidP="00064D06">
      <w:pPr>
        <w:pStyle w:val="p4"/>
        <w:spacing w:before="0" w:beforeAutospacing="0" w:after="0" w:afterAutospacing="0"/>
        <w:jc w:val="both"/>
      </w:pPr>
      <w:r>
        <w:rPr>
          <w:rStyle w:val="s2"/>
          <w:rFonts w:eastAsiaTheme="majorEastAsia"/>
        </w:rPr>
        <w:t>2) проекта уведомления о переводе жилого (нежилого) помещения в нежилое (жилое) помещение по форме, установленной п</w:t>
      </w:r>
      <w:r>
        <w:t xml:space="preserve">остановлением Правительства Российской Федерации от 10 августа 2005года № 502 «Об утверждении формы уведомления о переводе (отказе в переводе) жилого (нежилого) помещения в нежилое (жилое) помещение» </w:t>
      </w:r>
      <w:r>
        <w:rPr>
          <w:rStyle w:val="s2"/>
          <w:rFonts w:eastAsiaTheme="majorEastAsia"/>
        </w:rPr>
        <w:t>(далее – уведомление о переводе).</w:t>
      </w:r>
    </w:p>
    <w:p w:rsidR="00D110C7" w:rsidRDefault="00D110C7" w:rsidP="00064D06">
      <w:pPr>
        <w:pStyle w:val="p4"/>
        <w:spacing w:before="0" w:beforeAutospacing="0" w:after="0" w:afterAutospacing="0"/>
        <w:jc w:val="both"/>
      </w:pPr>
      <w:r>
        <w:rPr>
          <w:rStyle w:val="s2"/>
          <w:rFonts w:eastAsiaTheme="majorEastAsia"/>
        </w:rPr>
        <w:t>50. При</w:t>
      </w:r>
      <w:r>
        <w:rPr>
          <w:rStyle w:val="s21"/>
        </w:rPr>
        <w:t xml:space="preserve"> наличии оснований для отказа в предоставлении муниципальной услуги, предусмотренных пунктом 23 настоящего Административного регламента, </w:t>
      </w:r>
      <w:r>
        <w:rPr>
          <w:rStyle w:val="s44"/>
        </w:rPr>
        <w:t>специалист, ответственный за экспертизу документов</w:t>
      </w:r>
      <w:r>
        <w:rPr>
          <w:rStyle w:val="s21"/>
        </w:rPr>
        <w:t>, осуществляет подготовку:</w:t>
      </w:r>
    </w:p>
    <w:p w:rsidR="00D110C7" w:rsidRDefault="00D110C7" w:rsidP="00064D06">
      <w:pPr>
        <w:pStyle w:val="p4"/>
        <w:spacing w:before="0" w:beforeAutospacing="0" w:after="0" w:afterAutospacing="0"/>
        <w:jc w:val="both"/>
      </w:pPr>
      <w:r>
        <w:rPr>
          <w:rStyle w:val="s2"/>
          <w:rFonts w:eastAsiaTheme="majorEastAsia"/>
        </w:rPr>
        <w:t xml:space="preserve">1) </w:t>
      </w:r>
      <w:r>
        <w:rPr>
          <w:rStyle w:val="s21"/>
        </w:rPr>
        <w:t xml:space="preserve">проекта </w:t>
      </w:r>
      <w:r>
        <w:rPr>
          <w:rStyle w:val="s3"/>
          <w:rFonts w:eastAsiaTheme="majorEastAsia"/>
        </w:rPr>
        <w:t xml:space="preserve">постановления </w:t>
      </w:r>
      <w:r w:rsidR="001C120E">
        <w:rPr>
          <w:rStyle w:val="s3"/>
          <w:rFonts w:eastAsiaTheme="majorEastAsia"/>
        </w:rPr>
        <w:t>администрации сельского поселения</w:t>
      </w:r>
      <w:r w:rsidR="001C120E">
        <w:rPr>
          <w:rStyle w:val="s45"/>
        </w:rPr>
        <w:t xml:space="preserve"> </w:t>
      </w:r>
      <w:r>
        <w:rPr>
          <w:rStyle w:val="s21"/>
        </w:rPr>
        <w:t xml:space="preserve">об отказе в предоставлении муниципальной услуги </w:t>
      </w:r>
      <w:r>
        <w:rPr>
          <w:rStyle w:val="s2"/>
          <w:rFonts w:eastAsiaTheme="majorEastAsia"/>
        </w:rPr>
        <w:t>(далее – проект постановления об отказе в предоставлении услуги)</w:t>
      </w:r>
      <w:r>
        <w:rPr>
          <w:rStyle w:val="s21"/>
        </w:rPr>
        <w:t>;</w:t>
      </w:r>
    </w:p>
    <w:p w:rsidR="00D110C7" w:rsidRDefault="00D110C7" w:rsidP="00064D06">
      <w:pPr>
        <w:pStyle w:val="p4"/>
        <w:spacing w:before="0" w:beforeAutospacing="0" w:after="0" w:afterAutospacing="0"/>
        <w:jc w:val="both"/>
      </w:pPr>
      <w:r>
        <w:rPr>
          <w:rStyle w:val="s2"/>
          <w:rFonts w:eastAsiaTheme="majorEastAsia"/>
        </w:rPr>
        <w:t>2) проекта уведомления об отказе в переводе жилого (нежилого) помещения в нежилое (жилое) помещение по форме, установленной п</w:t>
      </w:r>
      <w:r>
        <w:t>остановлением Правительства Российской Федерации от 10 августа 2005года № 502 «Об утверждении формы уведомления о переводе (отказе в переводе) жилого (нежилого) помещения в нежилое (жилое) помещение»</w:t>
      </w:r>
      <w:r>
        <w:rPr>
          <w:rStyle w:val="s2"/>
          <w:rFonts w:eastAsiaTheme="majorEastAsia"/>
        </w:rPr>
        <w:t xml:space="preserve"> (далее – уведомление об отказе в переводе).</w:t>
      </w:r>
    </w:p>
    <w:p w:rsidR="00D110C7" w:rsidRDefault="00D110C7" w:rsidP="00064D06">
      <w:pPr>
        <w:pStyle w:val="p4"/>
        <w:spacing w:before="0" w:beforeAutospacing="0" w:after="0" w:afterAutospacing="0"/>
        <w:jc w:val="both"/>
      </w:pPr>
      <w:r>
        <w:t>51. С</w:t>
      </w:r>
      <w:r>
        <w:rPr>
          <w:rStyle w:val="s3"/>
          <w:rFonts w:eastAsiaTheme="majorEastAsia"/>
        </w:rPr>
        <w:t>пециалист, ответственный за экспертизу документов</w:t>
      </w:r>
      <w:r>
        <w:rPr>
          <w:rStyle w:val="s2"/>
          <w:rFonts w:eastAsiaTheme="majorEastAsia"/>
        </w:rPr>
        <w:t>,</w:t>
      </w:r>
      <w:r>
        <w:t xml:space="preserve"> передает </w:t>
      </w:r>
      <w:r>
        <w:rPr>
          <w:rStyle w:val="s2"/>
          <w:rFonts w:eastAsiaTheme="majorEastAsia"/>
        </w:rPr>
        <w:t>проект постановления</w:t>
      </w:r>
      <w:r>
        <w:t xml:space="preserve"> </w:t>
      </w:r>
      <w:r>
        <w:rPr>
          <w:rStyle w:val="s2"/>
          <w:rFonts w:eastAsiaTheme="majorEastAsia"/>
        </w:rPr>
        <w:t>о предоставлении услуги</w:t>
      </w:r>
      <w:r>
        <w:t xml:space="preserve"> или </w:t>
      </w:r>
      <w:r>
        <w:rPr>
          <w:rStyle w:val="s2"/>
          <w:rFonts w:eastAsiaTheme="majorEastAsia"/>
        </w:rPr>
        <w:t>проект постановления об отказе в предоставлении услуги</w:t>
      </w:r>
      <w:r>
        <w:t xml:space="preserve"> с личным делом заявителя на согласование в соответствии с пунктом 52 настоящего административного регламента.</w:t>
      </w:r>
    </w:p>
    <w:p w:rsidR="00D110C7" w:rsidRDefault="00D110C7" w:rsidP="00064D06">
      <w:pPr>
        <w:pStyle w:val="p4"/>
        <w:spacing w:before="0" w:beforeAutospacing="0" w:after="0" w:afterAutospacing="0"/>
        <w:jc w:val="both"/>
      </w:pPr>
      <w:r>
        <w:t xml:space="preserve">52. </w:t>
      </w:r>
      <w:r>
        <w:rPr>
          <w:rStyle w:val="s2"/>
          <w:rFonts w:eastAsiaTheme="majorEastAsia"/>
        </w:rPr>
        <w:t>Проект постановления</w:t>
      </w:r>
      <w:r>
        <w:t xml:space="preserve"> </w:t>
      </w:r>
      <w:r>
        <w:rPr>
          <w:rStyle w:val="s2"/>
          <w:rFonts w:eastAsiaTheme="majorEastAsia"/>
        </w:rPr>
        <w:t>о предоставлении услуги</w:t>
      </w:r>
      <w:r>
        <w:t xml:space="preserve"> или </w:t>
      </w:r>
      <w:r>
        <w:rPr>
          <w:rStyle w:val="s2"/>
          <w:rFonts w:eastAsiaTheme="majorEastAsia"/>
        </w:rPr>
        <w:t>проект постановления об отказе в предоставлении услуги</w:t>
      </w:r>
      <w:r>
        <w:t xml:space="preserve"> подлежат обязательному согласованию</w:t>
      </w:r>
      <w:r w:rsidR="001C120E">
        <w:rPr>
          <w:rStyle w:val="s31"/>
        </w:rPr>
        <w:t xml:space="preserve">. </w:t>
      </w:r>
      <w:r>
        <w:t>О</w:t>
      </w:r>
      <w:r>
        <w:rPr>
          <w:rStyle w:val="s31"/>
        </w:rPr>
        <w:t>рганы или организации, с которыми проходит согласование проекта постановления</w:t>
      </w:r>
      <w:r>
        <w:t xml:space="preserve"> при согласовании определяе(ю)т:</w:t>
      </w:r>
    </w:p>
    <w:p w:rsidR="00D110C7" w:rsidRDefault="00D110C7" w:rsidP="00064D06">
      <w:pPr>
        <w:pStyle w:val="p4"/>
        <w:spacing w:before="0" w:beforeAutospacing="0" w:after="0" w:afterAutospacing="0"/>
        <w:jc w:val="both"/>
      </w:pPr>
      <w:r>
        <w:t>а) характер вносимых изменений (реконструкция, перепланировка);</w:t>
      </w:r>
    </w:p>
    <w:p w:rsidR="00D110C7" w:rsidRDefault="00D110C7" w:rsidP="00064D06">
      <w:pPr>
        <w:pStyle w:val="p4"/>
        <w:spacing w:before="0" w:beforeAutospacing="0" w:after="0" w:afterAutospacing="0"/>
        <w:jc w:val="both"/>
      </w:pPr>
      <w:r>
        <w:t xml:space="preserve">б) соответствие функционального назначения переводимого помещения разрешенному виду использования земельного участка, установленному в границах территориальной зоны </w:t>
      </w:r>
      <w:r>
        <w:rPr>
          <w:rStyle w:val="s10"/>
        </w:rPr>
        <w:t>муниципального образования</w:t>
      </w:r>
      <w:r>
        <w:t>, в которых помещение расположено.</w:t>
      </w:r>
    </w:p>
    <w:p w:rsidR="00D110C7" w:rsidRPr="001A57A8" w:rsidRDefault="00D110C7" w:rsidP="00064D06">
      <w:pPr>
        <w:pStyle w:val="p4"/>
        <w:spacing w:before="0" w:beforeAutospacing="0" w:after="0" w:afterAutospacing="0"/>
        <w:jc w:val="both"/>
      </w:pPr>
      <w:r w:rsidRPr="001A57A8">
        <w:t xml:space="preserve">По результатам рассмотрения </w:t>
      </w:r>
      <w:r w:rsidRPr="001A57A8">
        <w:rPr>
          <w:rStyle w:val="s2"/>
          <w:rFonts w:eastAsiaTheme="majorEastAsia"/>
        </w:rPr>
        <w:t>проекта постановления</w:t>
      </w:r>
      <w:r w:rsidRPr="001A57A8">
        <w:t xml:space="preserve"> </w:t>
      </w:r>
      <w:r w:rsidRPr="001A57A8">
        <w:rPr>
          <w:rStyle w:val="s2"/>
          <w:rFonts w:eastAsiaTheme="majorEastAsia"/>
        </w:rPr>
        <w:t>о предоставлении услуги</w:t>
      </w:r>
      <w:r w:rsidRPr="001A57A8">
        <w:t xml:space="preserve"> или </w:t>
      </w:r>
      <w:r w:rsidRPr="001A57A8">
        <w:rPr>
          <w:rStyle w:val="s2"/>
          <w:rFonts w:eastAsiaTheme="majorEastAsia"/>
        </w:rPr>
        <w:t>проекта постановления об отказе в предоставлении услуги</w:t>
      </w:r>
      <w:r w:rsidRPr="001A57A8">
        <w:t xml:space="preserve"> </w:t>
      </w:r>
      <w:r w:rsidRPr="001A57A8">
        <w:rPr>
          <w:rStyle w:val="s31"/>
        </w:rPr>
        <w:t xml:space="preserve">органы или организации, с которыми проходит </w:t>
      </w:r>
      <w:r w:rsidRPr="001A57A8">
        <w:rPr>
          <w:rStyle w:val="s31"/>
        </w:rPr>
        <w:lastRenderedPageBreak/>
        <w:t>согласование проекта постановления</w:t>
      </w:r>
      <w:r w:rsidR="001A57A8" w:rsidRPr="001A57A8">
        <w:rPr>
          <w:rStyle w:val="s31"/>
        </w:rPr>
        <w:t>,</w:t>
      </w:r>
      <w:r w:rsidR="001A57A8" w:rsidRPr="001A57A8">
        <w:t xml:space="preserve"> заверяют его печатью органа или</w:t>
      </w:r>
      <w:r w:rsidR="001A57A8">
        <w:t xml:space="preserve"> </w:t>
      </w:r>
      <w:r w:rsidR="001A57A8" w:rsidRPr="001A57A8">
        <w:t>организации и подписью уполномоченного лица.</w:t>
      </w:r>
      <w:r w:rsidRPr="001A57A8">
        <w:t xml:space="preserve"> </w:t>
      </w:r>
      <w:r w:rsidR="001A57A8" w:rsidRPr="001A57A8">
        <w:t xml:space="preserve"> </w:t>
      </w:r>
    </w:p>
    <w:p w:rsidR="00D110C7" w:rsidRDefault="00D110C7" w:rsidP="00064D06">
      <w:pPr>
        <w:pStyle w:val="p4"/>
        <w:spacing w:before="0" w:beforeAutospacing="0" w:after="0" w:afterAutospacing="0"/>
        <w:jc w:val="both"/>
      </w:pPr>
      <w:r>
        <w:rPr>
          <w:rStyle w:val="s2"/>
          <w:rFonts w:eastAsiaTheme="majorEastAsia"/>
        </w:rPr>
        <w:t xml:space="preserve">53. </w:t>
      </w:r>
      <w:r>
        <w:rPr>
          <w:rStyle w:val="s3"/>
          <w:rFonts w:eastAsiaTheme="majorEastAsia"/>
        </w:rPr>
        <w:t>Специалист, ответственный за экспертизу документов</w:t>
      </w:r>
      <w:r>
        <w:rPr>
          <w:rStyle w:val="s2"/>
          <w:rFonts w:eastAsiaTheme="majorEastAsia"/>
        </w:rPr>
        <w:t xml:space="preserve">, в порядке делопроизводства, установленного в </w:t>
      </w:r>
      <w:r w:rsidR="001A57A8">
        <w:rPr>
          <w:rStyle w:val="s3"/>
          <w:rFonts w:eastAsiaTheme="majorEastAsia"/>
        </w:rPr>
        <w:t>администрации сельского поселения,</w:t>
      </w:r>
      <w:r>
        <w:rPr>
          <w:rStyle w:val="s45"/>
        </w:rPr>
        <w:t xml:space="preserve"> </w:t>
      </w:r>
      <w:r>
        <w:rPr>
          <w:rStyle w:val="s2"/>
          <w:rFonts w:eastAsiaTheme="majorEastAsia"/>
        </w:rPr>
        <w:t>передает согласованный в установленном порядке проект постановления</w:t>
      </w:r>
      <w:r>
        <w:t xml:space="preserve"> </w:t>
      </w:r>
      <w:r>
        <w:rPr>
          <w:rStyle w:val="s2"/>
          <w:rFonts w:eastAsiaTheme="majorEastAsia"/>
        </w:rPr>
        <w:t>о предоставлении услуги и уведомление о переводе</w:t>
      </w:r>
      <w:r>
        <w:t xml:space="preserve"> или </w:t>
      </w:r>
      <w:r>
        <w:rPr>
          <w:rStyle w:val="s2"/>
          <w:rFonts w:eastAsiaTheme="majorEastAsia"/>
        </w:rPr>
        <w:t xml:space="preserve">проект постановления об отказе в предоставлении услуги и уведомление об отказе в переводе и личное дело заявителя </w:t>
      </w:r>
      <w:r w:rsidR="001A57A8">
        <w:rPr>
          <w:rStyle w:val="s3"/>
          <w:rFonts w:eastAsiaTheme="majorEastAsia"/>
        </w:rPr>
        <w:t>главе сельского поселения</w:t>
      </w:r>
      <w:r w:rsidR="001A57A8">
        <w:rPr>
          <w:rStyle w:val="s2"/>
          <w:rFonts w:eastAsiaTheme="majorEastAsia"/>
        </w:rPr>
        <w:t xml:space="preserve"> </w:t>
      </w:r>
      <w:r>
        <w:rPr>
          <w:rStyle w:val="s2"/>
          <w:rFonts w:eastAsiaTheme="majorEastAsia"/>
        </w:rPr>
        <w:t>для принятия соответствующего решения.</w:t>
      </w:r>
    </w:p>
    <w:p w:rsidR="00D110C7" w:rsidRDefault="00D110C7" w:rsidP="00064D06">
      <w:pPr>
        <w:pStyle w:val="p4"/>
        <w:spacing w:before="0" w:beforeAutospacing="0" w:after="0" w:afterAutospacing="0"/>
        <w:jc w:val="both"/>
      </w:pPr>
      <w:r>
        <w:rPr>
          <w:rStyle w:val="s2"/>
          <w:rFonts w:eastAsiaTheme="majorEastAsia"/>
        </w:rPr>
        <w:t xml:space="preserve">54. Максимальный срок выполнения административных действий составляет </w:t>
      </w:r>
      <w:r w:rsidR="001A57A8">
        <w:t>2</w:t>
      </w:r>
      <w:r>
        <w:t xml:space="preserve"> час</w:t>
      </w:r>
      <w:r w:rsidR="001A57A8">
        <w:t>а</w:t>
      </w:r>
      <w:r>
        <w:t>.</w:t>
      </w:r>
    </w:p>
    <w:p w:rsidR="00D110C7" w:rsidRDefault="00D110C7" w:rsidP="00064D06">
      <w:pPr>
        <w:pStyle w:val="p4"/>
        <w:spacing w:before="0" w:beforeAutospacing="0" w:after="0" w:afterAutospacing="0"/>
        <w:jc w:val="both"/>
      </w:pPr>
      <w:r>
        <w:rPr>
          <w:rStyle w:val="s2"/>
          <w:rFonts w:eastAsiaTheme="majorEastAsia"/>
        </w:rPr>
        <w:t xml:space="preserve">Максимальный срок выполнения административной процедуры составляет 31 календарный день. </w:t>
      </w:r>
    </w:p>
    <w:p w:rsidR="00D110C7" w:rsidRDefault="00D110C7" w:rsidP="00064D06">
      <w:pPr>
        <w:pStyle w:val="p4"/>
        <w:spacing w:before="0" w:beforeAutospacing="0" w:after="0" w:afterAutospacing="0"/>
        <w:jc w:val="both"/>
        <w:rPr>
          <w:rStyle w:val="s35"/>
        </w:rPr>
      </w:pPr>
      <w:r>
        <w:rPr>
          <w:rStyle w:val="s2"/>
          <w:rFonts w:eastAsiaTheme="majorEastAsia"/>
        </w:rPr>
        <w:t>55. Результатом административной</w:t>
      </w:r>
      <w:r>
        <w:rPr>
          <w:rStyle w:val="s21"/>
        </w:rPr>
        <w:t xml:space="preserve"> процедуры является подготовка согласованного проекта </w:t>
      </w:r>
      <w:r>
        <w:rPr>
          <w:rStyle w:val="s2"/>
          <w:rFonts w:eastAsiaTheme="majorEastAsia"/>
        </w:rPr>
        <w:t>постановления</w:t>
      </w:r>
      <w:r>
        <w:t xml:space="preserve"> </w:t>
      </w:r>
      <w:r>
        <w:rPr>
          <w:rStyle w:val="s2"/>
          <w:rFonts w:eastAsiaTheme="majorEastAsia"/>
        </w:rPr>
        <w:t>о предоставлении услуги и уведомления о переводе</w:t>
      </w:r>
      <w:r>
        <w:t xml:space="preserve"> либо согласованного </w:t>
      </w:r>
      <w:r>
        <w:rPr>
          <w:rStyle w:val="s2"/>
          <w:rFonts w:eastAsiaTheme="majorEastAsia"/>
        </w:rPr>
        <w:t xml:space="preserve">проекта постановления об отказе в предоставлении услуги и уведомления об отказе в переводе </w:t>
      </w:r>
      <w:r>
        <w:rPr>
          <w:rStyle w:val="s21"/>
        </w:rPr>
        <w:t>и передача их с личным делом заявителя</w:t>
      </w:r>
      <w:r w:rsidR="001A57A8">
        <w:rPr>
          <w:rStyle w:val="s21"/>
        </w:rPr>
        <w:t xml:space="preserve"> главе</w:t>
      </w:r>
      <w:r w:rsidR="001A57A8">
        <w:rPr>
          <w:rStyle w:val="s3"/>
          <w:rFonts w:eastAsiaTheme="majorEastAsia"/>
        </w:rPr>
        <w:t xml:space="preserve"> сельского поселения</w:t>
      </w:r>
      <w:r>
        <w:rPr>
          <w:rStyle w:val="s35"/>
        </w:rPr>
        <w:t>.</w:t>
      </w:r>
    </w:p>
    <w:p w:rsidR="00064D06" w:rsidRDefault="00064D06" w:rsidP="00064D06">
      <w:pPr>
        <w:pStyle w:val="p4"/>
        <w:spacing w:before="0" w:beforeAutospacing="0" w:after="0" w:afterAutospacing="0"/>
        <w:jc w:val="both"/>
      </w:pPr>
    </w:p>
    <w:p w:rsidR="00D110C7" w:rsidRPr="00F50D50" w:rsidRDefault="00D110C7" w:rsidP="00064D06">
      <w:pPr>
        <w:pStyle w:val="p8"/>
        <w:spacing w:before="0" w:beforeAutospacing="0" w:after="0" w:afterAutospacing="0"/>
        <w:jc w:val="center"/>
      </w:pPr>
      <w:r w:rsidRPr="00F50D50">
        <w:rPr>
          <w:rStyle w:val="s2"/>
          <w:rFonts w:eastAsiaTheme="majorEastAsia"/>
        </w:rPr>
        <w:t>Принятие решения о предоставлении (об отказе в предоставлении) муниципальной услуги</w:t>
      </w:r>
    </w:p>
    <w:p w:rsidR="00D110C7" w:rsidRPr="00F50D50" w:rsidRDefault="00D110C7" w:rsidP="00F50D50">
      <w:pPr>
        <w:pStyle w:val="p4"/>
        <w:spacing w:before="0" w:beforeAutospacing="0" w:after="0" w:afterAutospacing="0"/>
        <w:jc w:val="both"/>
      </w:pPr>
      <w:r w:rsidRPr="00F50D50">
        <w:rPr>
          <w:rStyle w:val="s2"/>
          <w:rFonts w:eastAsiaTheme="majorEastAsia"/>
        </w:rPr>
        <w:t xml:space="preserve">56. </w:t>
      </w:r>
      <w:r w:rsidRPr="00F50D50">
        <w:t xml:space="preserve">Основанием для начала административной процедуры принятия решения о переводе или решения об отказе в переводе помещения является получение </w:t>
      </w:r>
      <w:r w:rsidR="001A57A8" w:rsidRPr="00F50D50">
        <w:rPr>
          <w:rStyle w:val="s3"/>
          <w:rFonts w:eastAsiaTheme="majorEastAsia"/>
        </w:rPr>
        <w:t>главой сельского поселения</w:t>
      </w:r>
      <w:r w:rsidR="001A57A8" w:rsidRPr="00F50D50">
        <w:rPr>
          <w:rStyle w:val="s21"/>
        </w:rPr>
        <w:t xml:space="preserve"> </w:t>
      </w:r>
      <w:r w:rsidRPr="00F50D50">
        <w:rPr>
          <w:rStyle w:val="s21"/>
        </w:rPr>
        <w:t xml:space="preserve">проекта </w:t>
      </w:r>
      <w:r w:rsidRPr="00F50D50">
        <w:rPr>
          <w:rStyle w:val="s2"/>
          <w:rFonts w:eastAsiaTheme="majorEastAsia"/>
        </w:rPr>
        <w:t>постановления</w:t>
      </w:r>
      <w:r w:rsidRPr="00F50D50">
        <w:t xml:space="preserve"> </w:t>
      </w:r>
      <w:r w:rsidRPr="00F50D50">
        <w:rPr>
          <w:rStyle w:val="s2"/>
          <w:rFonts w:eastAsiaTheme="majorEastAsia"/>
        </w:rPr>
        <w:t>о предоставлении услуги и уведомления о переводе</w:t>
      </w:r>
      <w:r w:rsidRPr="00F50D50">
        <w:t xml:space="preserve"> либо </w:t>
      </w:r>
      <w:r w:rsidRPr="00F50D50">
        <w:rPr>
          <w:rStyle w:val="s2"/>
          <w:rFonts w:eastAsiaTheme="majorEastAsia"/>
        </w:rPr>
        <w:t>проекта постановления об отказе в предоставлении услуги и уведомления об отказе в переводе</w:t>
      </w:r>
      <w:r w:rsidRPr="00F50D50">
        <w:t xml:space="preserve"> </w:t>
      </w:r>
      <w:r w:rsidRPr="00F50D50">
        <w:rPr>
          <w:rStyle w:val="s2"/>
          <w:rFonts w:eastAsiaTheme="majorEastAsia"/>
        </w:rPr>
        <w:t>и личного дела заявителя</w:t>
      </w:r>
      <w:r w:rsidRPr="00F50D50">
        <w:t xml:space="preserve">. </w:t>
      </w:r>
    </w:p>
    <w:p w:rsidR="00D110C7" w:rsidRPr="00F50D50" w:rsidRDefault="00D110C7" w:rsidP="00F50D50">
      <w:pPr>
        <w:pStyle w:val="p24"/>
        <w:spacing w:before="0" w:beforeAutospacing="0" w:after="0" w:afterAutospacing="0"/>
        <w:jc w:val="both"/>
      </w:pPr>
      <w:r w:rsidRPr="00F50D50">
        <w:t xml:space="preserve">57. </w:t>
      </w:r>
      <w:r w:rsidR="00E71720" w:rsidRPr="00F50D50">
        <w:rPr>
          <w:rStyle w:val="s3"/>
          <w:rFonts w:eastAsiaTheme="majorEastAsia"/>
        </w:rPr>
        <w:t>Глава сельского поселения</w:t>
      </w:r>
      <w:r w:rsidR="00E71720" w:rsidRPr="00F50D50">
        <w:t xml:space="preserve"> </w:t>
      </w:r>
      <w:r w:rsidRPr="00F50D50">
        <w:t xml:space="preserve">определяет правомерность предоставления (отказа в предоставлении) муниципальной услуги. </w:t>
      </w:r>
    </w:p>
    <w:p w:rsidR="00D110C7" w:rsidRDefault="00D110C7" w:rsidP="00F50D50">
      <w:pPr>
        <w:pStyle w:val="p4"/>
        <w:spacing w:before="0" w:beforeAutospacing="0" w:after="0" w:afterAutospacing="0"/>
        <w:jc w:val="both"/>
      </w:pPr>
      <w:r w:rsidRPr="00F50D50">
        <w:t xml:space="preserve">58. Если проекты </w:t>
      </w:r>
      <w:r w:rsidRPr="00F50D50">
        <w:rPr>
          <w:rStyle w:val="s2"/>
          <w:rFonts w:eastAsiaTheme="majorEastAsia"/>
        </w:rPr>
        <w:t>постановления</w:t>
      </w:r>
      <w:r w:rsidRPr="00F50D50">
        <w:t xml:space="preserve"> </w:t>
      </w:r>
      <w:r w:rsidRPr="00F50D50">
        <w:rPr>
          <w:rStyle w:val="s2"/>
          <w:rFonts w:eastAsiaTheme="majorEastAsia"/>
        </w:rPr>
        <w:t>о предоставлении услуги и уведомления о переводе</w:t>
      </w:r>
      <w:r w:rsidRPr="00F50D50">
        <w:t xml:space="preserve"> либо </w:t>
      </w:r>
      <w:r w:rsidRPr="00F50D50">
        <w:rPr>
          <w:rStyle w:val="s2"/>
          <w:rFonts w:eastAsiaTheme="majorEastAsia"/>
        </w:rPr>
        <w:t>постановления об отказе в предоставлении услуги и уведомления об отказе в переводе</w:t>
      </w:r>
      <w:r w:rsidRPr="00F50D50">
        <w:t xml:space="preserve"> не соответствуют требованиям законодательства, </w:t>
      </w:r>
      <w:r w:rsidR="00E71720" w:rsidRPr="00F50D50">
        <w:rPr>
          <w:rStyle w:val="s3"/>
          <w:rFonts w:eastAsiaTheme="majorEastAsia"/>
        </w:rPr>
        <w:t>глава сельского поселения</w:t>
      </w:r>
      <w:r w:rsidR="00E71720" w:rsidRPr="00F50D50">
        <w:t xml:space="preserve"> </w:t>
      </w:r>
      <w:r w:rsidRPr="00F50D50">
        <w:t>возвращает их</w:t>
      </w:r>
      <w:r>
        <w:t xml:space="preserve"> </w:t>
      </w:r>
      <w:r>
        <w:rPr>
          <w:rStyle w:val="s31"/>
        </w:rPr>
        <w:t>специалисту,</w:t>
      </w:r>
      <w:r>
        <w:rPr>
          <w:rStyle w:val="s3"/>
          <w:rFonts w:eastAsiaTheme="majorEastAsia"/>
        </w:rPr>
        <w:t xml:space="preserve"> ответственному за экспертизу документов</w:t>
      </w:r>
      <w:r>
        <w:t xml:space="preserve">, для приведения их в соответствие с требованиями действующего законодательства с указанием причины возврата. </w:t>
      </w:r>
    </w:p>
    <w:p w:rsidR="00D110C7" w:rsidRDefault="00D110C7" w:rsidP="00F50D50">
      <w:pPr>
        <w:pStyle w:val="p4"/>
        <w:spacing w:before="0" w:beforeAutospacing="0" w:after="0" w:afterAutospacing="0"/>
        <w:jc w:val="both"/>
      </w:pPr>
      <w:r>
        <w:rPr>
          <w:rStyle w:val="s31"/>
        </w:rPr>
        <w:t>Специалист,</w:t>
      </w:r>
      <w:r>
        <w:rPr>
          <w:rStyle w:val="s3"/>
          <w:rFonts w:eastAsiaTheme="majorEastAsia"/>
        </w:rPr>
        <w:t xml:space="preserve"> ответственный за экспертизу документов </w:t>
      </w:r>
      <w:r>
        <w:rPr>
          <w:rStyle w:val="s2"/>
          <w:rFonts w:eastAsiaTheme="majorEastAsia"/>
        </w:rPr>
        <w:t xml:space="preserve">приводит </w:t>
      </w:r>
      <w:r>
        <w:rPr>
          <w:rStyle w:val="s21"/>
        </w:rPr>
        <w:t xml:space="preserve">проекты </w:t>
      </w:r>
      <w:r>
        <w:rPr>
          <w:rStyle w:val="s2"/>
          <w:rFonts w:eastAsiaTheme="majorEastAsia"/>
        </w:rPr>
        <w:t>постановления</w:t>
      </w:r>
      <w:r>
        <w:t xml:space="preserve"> </w:t>
      </w:r>
      <w:r>
        <w:rPr>
          <w:rStyle w:val="s2"/>
          <w:rFonts w:eastAsiaTheme="majorEastAsia"/>
        </w:rPr>
        <w:t>о предоставлении услуги и уведомления о переводе</w:t>
      </w:r>
      <w:r>
        <w:t xml:space="preserve"> либо </w:t>
      </w:r>
      <w:r>
        <w:rPr>
          <w:rStyle w:val="s2"/>
          <w:rFonts w:eastAsiaTheme="majorEastAsia"/>
        </w:rPr>
        <w:t>постановления об отказе в предоставлении услуги и уведомления об отказе в переводе</w:t>
      </w:r>
      <w:r>
        <w:t xml:space="preserve"> в соответствие с действующим законодательством и </w:t>
      </w:r>
      <w:r w:rsidR="00E71720">
        <w:rPr>
          <w:rStyle w:val="s3"/>
          <w:rFonts w:eastAsiaTheme="majorEastAsia"/>
        </w:rPr>
        <w:t>главе сельского поселения</w:t>
      </w:r>
      <w:r w:rsidR="00E71720">
        <w:t xml:space="preserve"> </w:t>
      </w:r>
      <w:r>
        <w:t>для повторного рассмотрения.</w:t>
      </w:r>
    </w:p>
    <w:p w:rsidR="00D110C7" w:rsidRDefault="00D110C7" w:rsidP="00F50D50">
      <w:pPr>
        <w:pStyle w:val="p4"/>
        <w:spacing w:before="0" w:beforeAutospacing="0" w:after="0" w:afterAutospacing="0"/>
        <w:jc w:val="both"/>
      </w:pPr>
      <w:r>
        <w:t xml:space="preserve">59. </w:t>
      </w:r>
      <w:r w:rsidR="00E71720">
        <w:rPr>
          <w:rStyle w:val="s3"/>
          <w:rFonts w:eastAsiaTheme="majorEastAsia"/>
        </w:rPr>
        <w:t>Глава сельского поселения</w:t>
      </w:r>
      <w:r w:rsidR="00E71720">
        <w:t xml:space="preserve"> </w:t>
      </w:r>
      <w:r>
        <w:t xml:space="preserve">в случае соответствия проектов </w:t>
      </w:r>
      <w:r>
        <w:rPr>
          <w:rStyle w:val="s2"/>
          <w:rFonts w:eastAsiaTheme="majorEastAsia"/>
        </w:rPr>
        <w:t>постановления</w:t>
      </w:r>
      <w:r>
        <w:t xml:space="preserve"> </w:t>
      </w:r>
      <w:r>
        <w:rPr>
          <w:rStyle w:val="s2"/>
          <w:rFonts w:eastAsiaTheme="majorEastAsia"/>
        </w:rPr>
        <w:t>о предоставлении услуги и уведомления о переводе</w:t>
      </w:r>
      <w:r>
        <w:t xml:space="preserve"> либо </w:t>
      </w:r>
      <w:r>
        <w:rPr>
          <w:rStyle w:val="s2"/>
          <w:rFonts w:eastAsiaTheme="majorEastAsia"/>
        </w:rPr>
        <w:t>постановления об отказе в предоставлении услуги и уведомления об отказе в переводе</w:t>
      </w:r>
      <w:r>
        <w:t xml:space="preserve"> действующему законодательству:</w:t>
      </w:r>
    </w:p>
    <w:p w:rsidR="00D110C7" w:rsidRDefault="00D110C7" w:rsidP="00F50D50">
      <w:pPr>
        <w:pStyle w:val="p4"/>
        <w:spacing w:before="0" w:beforeAutospacing="0" w:after="0" w:afterAutospacing="0"/>
        <w:jc w:val="both"/>
      </w:pPr>
      <w:r>
        <w:t>1) принимает решение о переводе либо решение об отказе в переводе помещения;</w:t>
      </w:r>
    </w:p>
    <w:p w:rsidR="00D110C7" w:rsidRDefault="00D110C7" w:rsidP="00F50D50">
      <w:pPr>
        <w:pStyle w:val="p4"/>
        <w:spacing w:before="0" w:beforeAutospacing="0" w:after="0" w:afterAutospacing="0"/>
        <w:jc w:val="both"/>
      </w:pPr>
      <w:r>
        <w:t xml:space="preserve">2) подписывает </w:t>
      </w:r>
      <w:r>
        <w:rPr>
          <w:rStyle w:val="s2"/>
          <w:rFonts w:eastAsiaTheme="majorEastAsia"/>
        </w:rPr>
        <w:t>постановление</w:t>
      </w:r>
      <w:r>
        <w:t xml:space="preserve"> </w:t>
      </w:r>
      <w:r>
        <w:rPr>
          <w:rStyle w:val="s2"/>
          <w:rFonts w:eastAsiaTheme="majorEastAsia"/>
        </w:rPr>
        <w:t>о предоставлении услуги и уведомление о переводе</w:t>
      </w:r>
      <w:r>
        <w:t xml:space="preserve"> либо </w:t>
      </w:r>
      <w:r>
        <w:rPr>
          <w:rStyle w:val="s2"/>
          <w:rFonts w:eastAsiaTheme="majorEastAsia"/>
        </w:rPr>
        <w:t>постановление об отказе в предоставлении услуги и уведомление об отказе в переводе</w:t>
      </w:r>
      <w:r>
        <w:t xml:space="preserve"> и заверяет печатью</w:t>
      </w:r>
      <w:r w:rsidR="00E71720" w:rsidRPr="00E71720">
        <w:rPr>
          <w:rStyle w:val="s3"/>
          <w:rFonts w:eastAsiaTheme="majorEastAsia"/>
        </w:rPr>
        <w:t xml:space="preserve"> </w:t>
      </w:r>
      <w:r w:rsidR="00E71720">
        <w:rPr>
          <w:rStyle w:val="s3"/>
          <w:rFonts w:eastAsiaTheme="majorEastAsia"/>
        </w:rPr>
        <w:t>администрации сельского поселения</w:t>
      </w:r>
      <w:r>
        <w:rPr>
          <w:rStyle w:val="s13"/>
        </w:rPr>
        <w:t xml:space="preserve">; </w:t>
      </w:r>
    </w:p>
    <w:p w:rsidR="00D110C7" w:rsidRDefault="00D110C7" w:rsidP="00F50D50">
      <w:pPr>
        <w:pStyle w:val="p4"/>
        <w:spacing w:before="0" w:beforeAutospacing="0" w:after="0" w:afterAutospacing="0"/>
        <w:jc w:val="both"/>
      </w:pPr>
      <w:r>
        <w:t xml:space="preserve">3) передает </w:t>
      </w:r>
      <w:r>
        <w:rPr>
          <w:rStyle w:val="s2"/>
          <w:rFonts w:eastAsiaTheme="majorEastAsia"/>
        </w:rPr>
        <w:t>постановление</w:t>
      </w:r>
      <w:r>
        <w:t xml:space="preserve"> </w:t>
      </w:r>
      <w:r>
        <w:rPr>
          <w:rStyle w:val="s2"/>
          <w:rFonts w:eastAsiaTheme="majorEastAsia"/>
        </w:rPr>
        <w:t>о предоставлении услуги и уведомление о переводе</w:t>
      </w:r>
      <w:r>
        <w:t xml:space="preserve"> либо </w:t>
      </w:r>
      <w:r>
        <w:rPr>
          <w:rStyle w:val="s2"/>
          <w:rFonts w:eastAsiaTheme="majorEastAsia"/>
        </w:rPr>
        <w:t>постановление об отказе в предоставлении услуги и уведомление об отказе в переводе</w:t>
      </w:r>
      <w:r>
        <w:t xml:space="preserve"> и личное дело заявителя </w:t>
      </w:r>
      <w:r>
        <w:rPr>
          <w:rStyle w:val="s31"/>
        </w:rPr>
        <w:t>специалисту, ответственному за выдачу документов</w:t>
      </w:r>
      <w:r>
        <w:t>.</w:t>
      </w:r>
    </w:p>
    <w:p w:rsidR="00D110C7" w:rsidRDefault="00D110C7" w:rsidP="00F50D50">
      <w:pPr>
        <w:pStyle w:val="p4"/>
        <w:spacing w:before="0" w:beforeAutospacing="0" w:after="0" w:afterAutospacing="0"/>
        <w:jc w:val="both"/>
      </w:pPr>
      <w:r>
        <w:rPr>
          <w:rStyle w:val="s2"/>
          <w:rFonts w:eastAsiaTheme="majorEastAsia"/>
        </w:rPr>
        <w:t xml:space="preserve">60. Максимальный срок выполнения административных действий составляет </w:t>
      </w:r>
      <w:r w:rsidR="000D0AAE">
        <w:rPr>
          <w:rStyle w:val="s2"/>
          <w:rFonts w:eastAsiaTheme="majorEastAsia"/>
        </w:rPr>
        <w:t>2</w:t>
      </w:r>
      <w:r>
        <w:t xml:space="preserve"> часа.</w:t>
      </w:r>
    </w:p>
    <w:p w:rsidR="00D110C7" w:rsidRDefault="00D110C7" w:rsidP="00F50D50">
      <w:pPr>
        <w:pStyle w:val="p4"/>
        <w:spacing w:before="0" w:beforeAutospacing="0" w:after="0" w:afterAutospacing="0"/>
        <w:jc w:val="both"/>
      </w:pPr>
      <w:r>
        <w:rPr>
          <w:rStyle w:val="s2"/>
          <w:rFonts w:eastAsiaTheme="majorEastAsia"/>
        </w:rPr>
        <w:t xml:space="preserve">Максимальный срок выполнения административной процедуры составляет 2 календарных дня. </w:t>
      </w:r>
    </w:p>
    <w:p w:rsidR="00D110C7" w:rsidRDefault="00D110C7" w:rsidP="00F50D50">
      <w:pPr>
        <w:pStyle w:val="p4"/>
        <w:spacing w:before="0" w:beforeAutospacing="0" w:after="0" w:afterAutospacing="0"/>
        <w:jc w:val="both"/>
      </w:pPr>
      <w:r>
        <w:rPr>
          <w:rStyle w:val="s2"/>
          <w:rFonts w:eastAsiaTheme="majorEastAsia"/>
        </w:rPr>
        <w:t xml:space="preserve">61. Результатом административной процедуры является принятие </w:t>
      </w:r>
      <w:r>
        <w:t>решения о переводе либо решения об отказе в переводе помещения</w:t>
      </w:r>
      <w:r>
        <w:rPr>
          <w:rStyle w:val="s2"/>
          <w:rFonts w:eastAsiaTheme="majorEastAsia"/>
        </w:rPr>
        <w:t xml:space="preserve"> и передача постановления</w:t>
      </w:r>
      <w:r>
        <w:t xml:space="preserve"> </w:t>
      </w:r>
      <w:r>
        <w:rPr>
          <w:rStyle w:val="s2"/>
          <w:rFonts w:eastAsiaTheme="majorEastAsia"/>
        </w:rPr>
        <w:t>о предоставлении услуги и уведомления о переводе</w:t>
      </w:r>
      <w:r>
        <w:t xml:space="preserve"> либо </w:t>
      </w:r>
      <w:r>
        <w:rPr>
          <w:rStyle w:val="s2"/>
          <w:rFonts w:eastAsiaTheme="majorEastAsia"/>
        </w:rPr>
        <w:t>постановления об отказе в предоставлении услуги и уведомления об отказе в переводе</w:t>
      </w:r>
      <w:r>
        <w:t xml:space="preserve"> </w:t>
      </w:r>
      <w:r>
        <w:rPr>
          <w:rStyle w:val="s2"/>
          <w:rFonts w:eastAsiaTheme="majorEastAsia"/>
        </w:rPr>
        <w:t xml:space="preserve">и личного дела заявителя </w:t>
      </w:r>
      <w:r>
        <w:rPr>
          <w:rStyle w:val="s3"/>
          <w:rFonts w:eastAsiaTheme="majorEastAsia"/>
        </w:rPr>
        <w:t>специалисту, ответственному за выдачу документов.</w:t>
      </w:r>
    </w:p>
    <w:p w:rsidR="00B16ABA" w:rsidRDefault="00B16ABA" w:rsidP="00B16ABA">
      <w:pPr>
        <w:pStyle w:val="p3"/>
        <w:spacing w:before="0" w:beforeAutospacing="0" w:after="0" w:afterAutospacing="0"/>
        <w:jc w:val="center"/>
        <w:rPr>
          <w:rStyle w:val="s2"/>
          <w:rFonts w:eastAsiaTheme="majorEastAsia"/>
        </w:rPr>
      </w:pPr>
    </w:p>
    <w:p w:rsidR="00D110C7" w:rsidRDefault="00D110C7" w:rsidP="00B16ABA">
      <w:pPr>
        <w:pStyle w:val="p3"/>
        <w:spacing w:before="0" w:beforeAutospacing="0" w:after="0" w:afterAutospacing="0"/>
        <w:jc w:val="center"/>
      </w:pPr>
      <w:r>
        <w:rPr>
          <w:rStyle w:val="s2"/>
          <w:rFonts w:eastAsiaTheme="majorEastAsia"/>
        </w:rPr>
        <w:t>Выдача документов по результатам предоставления муниципальной услуги.</w:t>
      </w:r>
    </w:p>
    <w:p w:rsidR="00D110C7" w:rsidRDefault="00D110C7" w:rsidP="00B16ABA">
      <w:pPr>
        <w:pStyle w:val="p4"/>
        <w:spacing w:before="0" w:beforeAutospacing="0" w:after="0" w:afterAutospacing="0"/>
        <w:jc w:val="both"/>
      </w:pPr>
      <w:r>
        <w:t xml:space="preserve">62. Основанием для начала процедуры выдачи документов является получение </w:t>
      </w:r>
      <w:r>
        <w:rPr>
          <w:rStyle w:val="s31"/>
        </w:rPr>
        <w:t>специалистом, ответственным за выдачу документов</w:t>
      </w:r>
      <w:r>
        <w:t xml:space="preserve">, </w:t>
      </w:r>
      <w:r>
        <w:rPr>
          <w:rStyle w:val="s2"/>
          <w:rFonts w:eastAsiaTheme="majorEastAsia"/>
        </w:rPr>
        <w:t>постановления</w:t>
      </w:r>
      <w:r>
        <w:t xml:space="preserve"> </w:t>
      </w:r>
      <w:r>
        <w:rPr>
          <w:rStyle w:val="s2"/>
          <w:rFonts w:eastAsiaTheme="majorEastAsia"/>
        </w:rPr>
        <w:t>о предоставлении услуги и уведомления о переводе</w:t>
      </w:r>
      <w:r>
        <w:t xml:space="preserve"> либо </w:t>
      </w:r>
      <w:r>
        <w:rPr>
          <w:rStyle w:val="s2"/>
          <w:rFonts w:eastAsiaTheme="majorEastAsia"/>
        </w:rPr>
        <w:t>постановления об отказе в предоставлении услуги и уведомления об отказе в переводе</w:t>
      </w:r>
      <w:r>
        <w:t xml:space="preserve"> </w:t>
      </w:r>
      <w:r>
        <w:rPr>
          <w:rStyle w:val="s2"/>
          <w:rFonts w:eastAsiaTheme="majorEastAsia"/>
        </w:rPr>
        <w:t>и личного дела заявителя</w:t>
      </w:r>
      <w:r>
        <w:t>.</w:t>
      </w:r>
    </w:p>
    <w:p w:rsidR="00D110C7" w:rsidRDefault="00D110C7" w:rsidP="00B16ABA">
      <w:pPr>
        <w:pStyle w:val="p4"/>
        <w:spacing w:before="0" w:beforeAutospacing="0" w:after="0" w:afterAutospacing="0"/>
        <w:jc w:val="both"/>
      </w:pPr>
      <w:r>
        <w:t xml:space="preserve">63. </w:t>
      </w:r>
      <w:r>
        <w:rPr>
          <w:rStyle w:val="s31"/>
        </w:rPr>
        <w:t>Специалист, ответственный, за выдачу документов:</w:t>
      </w:r>
    </w:p>
    <w:p w:rsidR="00D110C7" w:rsidRDefault="00D110C7" w:rsidP="00B16ABA">
      <w:pPr>
        <w:pStyle w:val="p4"/>
        <w:spacing w:before="0" w:beforeAutospacing="0" w:after="0" w:afterAutospacing="0"/>
        <w:jc w:val="both"/>
      </w:pPr>
      <w:r>
        <w:t xml:space="preserve">1) регистрирует </w:t>
      </w:r>
      <w:r>
        <w:rPr>
          <w:rStyle w:val="s2"/>
          <w:rFonts w:eastAsiaTheme="majorEastAsia"/>
        </w:rPr>
        <w:t>постановление</w:t>
      </w:r>
      <w:r>
        <w:t xml:space="preserve"> </w:t>
      </w:r>
      <w:r>
        <w:rPr>
          <w:rStyle w:val="s2"/>
          <w:rFonts w:eastAsiaTheme="majorEastAsia"/>
        </w:rPr>
        <w:t>о предоставлении услуги и уведомление о переводе</w:t>
      </w:r>
      <w:r>
        <w:t xml:space="preserve"> либо </w:t>
      </w:r>
      <w:r>
        <w:rPr>
          <w:rStyle w:val="s2"/>
          <w:rFonts w:eastAsiaTheme="majorEastAsia"/>
        </w:rPr>
        <w:t>постановление об отказе в предоставлении услуги и уведомление об отказе в переводе, в</w:t>
      </w:r>
      <w:r>
        <w:rPr>
          <w:rStyle w:val="s3"/>
          <w:rFonts w:eastAsiaTheme="majorEastAsia"/>
        </w:rPr>
        <w:t xml:space="preserve"> журнал</w:t>
      </w:r>
      <w:r w:rsidR="00327E6A">
        <w:rPr>
          <w:rStyle w:val="s3"/>
          <w:rFonts w:eastAsiaTheme="majorEastAsia"/>
        </w:rPr>
        <w:t>е,</w:t>
      </w:r>
      <w:r>
        <w:rPr>
          <w:rStyle w:val="s31"/>
        </w:rPr>
        <w:t xml:space="preserve"> в </w:t>
      </w:r>
      <w:r>
        <w:rPr>
          <w:rStyle w:val="s31"/>
        </w:rPr>
        <w:lastRenderedPageBreak/>
        <w:t>котором регистрируется документ о предоставлении (об отказе в предоставлении) муниципальной услуги</w:t>
      </w:r>
      <w:r>
        <w:rPr>
          <w:rStyle w:val="s2"/>
          <w:rFonts w:eastAsiaTheme="majorEastAsia"/>
        </w:rPr>
        <w:t>;</w:t>
      </w:r>
    </w:p>
    <w:p w:rsidR="00D110C7" w:rsidRDefault="00D110C7" w:rsidP="00B16ABA">
      <w:pPr>
        <w:pStyle w:val="p4"/>
        <w:spacing w:before="0" w:beforeAutospacing="0" w:after="0" w:afterAutospacing="0"/>
        <w:jc w:val="both"/>
      </w:pPr>
      <w:r>
        <w:rPr>
          <w:rStyle w:val="s2"/>
          <w:rFonts w:eastAsiaTheme="majorEastAsia"/>
        </w:rPr>
        <w:t xml:space="preserve">2) уведомляет заявителя об окончании хода предоставления муниципальной услуги любым из способов указанных в заявлении (телефон, факс или посредством отправки соответствующего статуса в раздел «Личный кабинет» через федеральную государственную информационную систему «Единый портал государственных и муниципальных услуг (функций)»); </w:t>
      </w:r>
    </w:p>
    <w:p w:rsidR="00D110C7" w:rsidRDefault="00D110C7" w:rsidP="00B16ABA">
      <w:pPr>
        <w:pStyle w:val="p4"/>
        <w:spacing w:before="0" w:beforeAutospacing="0" w:after="0" w:afterAutospacing="0"/>
        <w:jc w:val="both"/>
      </w:pPr>
      <w:r>
        <w:t xml:space="preserve">3) вручает заявителю </w:t>
      </w:r>
      <w:r>
        <w:rPr>
          <w:rStyle w:val="s2"/>
          <w:rFonts w:eastAsiaTheme="majorEastAsia"/>
        </w:rPr>
        <w:t>лично, направляет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 уведомление о переводе либо уведомление об отказе в переводе;</w:t>
      </w:r>
    </w:p>
    <w:p w:rsidR="00D110C7" w:rsidRDefault="00D110C7" w:rsidP="00B16ABA">
      <w:pPr>
        <w:pStyle w:val="p4"/>
        <w:spacing w:before="0" w:beforeAutospacing="0" w:after="0" w:afterAutospacing="0"/>
        <w:jc w:val="both"/>
      </w:pPr>
      <w:r>
        <w:t>4) информирует о принятом решении о переводе либо об отказе в переводе помещения собственников помещений, примыкающих к помещению, в отношении которого принято решение;</w:t>
      </w:r>
    </w:p>
    <w:p w:rsidR="00D110C7" w:rsidRDefault="00D110C7" w:rsidP="00B16ABA">
      <w:pPr>
        <w:pStyle w:val="p4"/>
        <w:spacing w:before="0" w:beforeAutospacing="0" w:after="0" w:afterAutospacing="0"/>
        <w:jc w:val="both"/>
      </w:pPr>
      <w:r>
        <w:t xml:space="preserve">5) передает дело </w:t>
      </w:r>
      <w:r>
        <w:rPr>
          <w:rStyle w:val="s31"/>
        </w:rPr>
        <w:t>специалисту, ответственному за делопроизводство</w:t>
      </w:r>
      <w:r>
        <w:t>, для последующей его регистрации и передачи в архив.</w:t>
      </w:r>
    </w:p>
    <w:p w:rsidR="00D110C7" w:rsidRDefault="00D110C7" w:rsidP="00B16ABA">
      <w:pPr>
        <w:pStyle w:val="p4"/>
        <w:spacing w:before="0" w:beforeAutospacing="0" w:after="0" w:afterAutospacing="0"/>
        <w:jc w:val="both"/>
      </w:pPr>
      <w:r>
        <w:t xml:space="preserve">64. </w:t>
      </w:r>
      <w:r>
        <w:rPr>
          <w:rStyle w:val="s2"/>
          <w:rFonts w:eastAsiaTheme="majorEastAsia"/>
        </w:rPr>
        <w:t xml:space="preserve">Максимальный срок выполнения административных действий составляет </w:t>
      </w:r>
      <w:r w:rsidR="00327E6A">
        <w:t>2</w:t>
      </w:r>
      <w:r>
        <w:t xml:space="preserve"> часа.</w:t>
      </w:r>
    </w:p>
    <w:p w:rsidR="00D110C7" w:rsidRDefault="00D110C7" w:rsidP="00B16ABA">
      <w:pPr>
        <w:pStyle w:val="p4"/>
        <w:spacing w:before="0" w:beforeAutospacing="0" w:after="0" w:afterAutospacing="0"/>
        <w:jc w:val="both"/>
      </w:pPr>
      <w:r>
        <w:rPr>
          <w:rStyle w:val="s2"/>
          <w:rFonts w:eastAsiaTheme="majorEastAsia"/>
        </w:rPr>
        <w:t xml:space="preserve">Максимальный срок выполнения административной процедуры составляет три рабочих дня со дня принятия решения. </w:t>
      </w:r>
    </w:p>
    <w:p w:rsidR="00D110C7" w:rsidRDefault="00D110C7" w:rsidP="00B16ABA">
      <w:pPr>
        <w:pStyle w:val="p4"/>
        <w:spacing w:before="0" w:beforeAutospacing="0" w:after="0" w:afterAutospacing="0"/>
        <w:jc w:val="both"/>
      </w:pPr>
      <w:r>
        <w:rPr>
          <w:rStyle w:val="s2"/>
          <w:rFonts w:eastAsiaTheme="majorEastAsia"/>
        </w:rPr>
        <w:t>65. Результатом административной процедуры является вручение уведомления о переводе</w:t>
      </w:r>
      <w:r>
        <w:t xml:space="preserve"> либо </w:t>
      </w:r>
      <w:r>
        <w:rPr>
          <w:rStyle w:val="s2"/>
          <w:rFonts w:eastAsiaTheme="majorEastAsia"/>
        </w:rPr>
        <w:t xml:space="preserve">уведомления об отказе в переводе заявителю </w:t>
      </w:r>
      <w:r>
        <w:t xml:space="preserve">лично либо направление его почтовым отправлением с уведомлением о доставке </w:t>
      </w:r>
      <w:r>
        <w:rPr>
          <w:rStyle w:val="s2"/>
          <w:rFonts w:eastAsiaTheme="majorEastAsia"/>
        </w:rPr>
        <w:t>или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D110C7" w:rsidRPr="00B16ABA" w:rsidRDefault="00D110C7" w:rsidP="00327E6A">
      <w:pPr>
        <w:pStyle w:val="p3"/>
        <w:jc w:val="center"/>
        <w:rPr>
          <w:b/>
        </w:rPr>
      </w:pPr>
      <w:r w:rsidRPr="00B16ABA">
        <w:rPr>
          <w:b/>
        </w:rPr>
        <w:t>Глава 4. Формы контроля</w:t>
      </w:r>
      <w:r w:rsidRPr="00B16ABA">
        <w:rPr>
          <w:rStyle w:val="s32"/>
          <w:b/>
        </w:rPr>
        <w:t xml:space="preserve"> за предоставлением муниципальной услуги</w:t>
      </w:r>
    </w:p>
    <w:p w:rsidR="00D110C7" w:rsidRDefault="00D110C7" w:rsidP="00B16ABA">
      <w:pPr>
        <w:pStyle w:val="p22"/>
        <w:spacing w:before="0" w:beforeAutospacing="0" w:after="0" w:afterAutospacing="0"/>
        <w:jc w:val="center"/>
      </w:pPr>
      <w:r>
        <w:t xml:space="preserve">Порядок осуществления текущего контроля за соблюдением должностными лицами </w:t>
      </w:r>
      <w:r w:rsidR="00E54022">
        <w:rPr>
          <w:rStyle w:val="s10"/>
        </w:rPr>
        <w:t xml:space="preserve">администрации сельского поселения </w:t>
      </w:r>
      <w: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B16ABA" w:rsidRDefault="00B16ABA" w:rsidP="00B16ABA">
      <w:pPr>
        <w:pStyle w:val="p22"/>
        <w:spacing w:before="0" w:beforeAutospacing="0" w:after="0" w:afterAutospacing="0"/>
        <w:jc w:val="center"/>
      </w:pPr>
    </w:p>
    <w:p w:rsidR="00E54022" w:rsidRDefault="00D110C7" w:rsidP="00B16ABA">
      <w:pPr>
        <w:pStyle w:val="p4"/>
        <w:spacing w:before="0" w:beforeAutospacing="0" w:after="0" w:afterAutospacing="0"/>
        <w:jc w:val="both"/>
      </w:pPr>
      <w:r>
        <w:t xml:space="preserve">66. Текущий контроль соблюдения и исполнения ответственными должностными лицами </w:t>
      </w:r>
      <w:r w:rsidR="00E54022">
        <w:rPr>
          <w:rStyle w:val="s10"/>
        </w:rPr>
        <w:t xml:space="preserve">администрации сельского поселения </w:t>
      </w:r>
      <w:r w:rsidR="00E54022">
        <w:t xml:space="preserve"> </w:t>
      </w:r>
      <w: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E54022">
        <w:rPr>
          <w:rStyle w:val="s10"/>
        </w:rPr>
        <w:t xml:space="preserve">главой сельского поселения. </w:t>
      </w:r>
      <w:r w:rsidR="00E54022">
        <w:t xml:space="preserve"> </w:t>
      </w:r>
    </w:p>
    <w:p w:rsidR="00D110C7" w:rsidRDefault="00D110C7" w:rsidP="00B16ABA">
      <w:pPr>
        <w:pStyle w:val="p4"/>
        <w:spacing w:before="0" w:beforeAutospacing="0" w:after="0" w:afterAutospacing="0"/>
        <w:jc w:val="both"/>
      </w:pPr>
      <w:r>
        <w:t>67. Текущий контроль осуществляется путем проведения проверок с целью выявления и</w:t>
      </w:r>
      <w:r>
        <w:rPr>
          <w:rStyle w:val="s2"/>
          <w:rFonts w:eastAsiaTheme="majorEastAsia"/>
        </w:rPr>
        <w:t xml:space="preserve"> устранения нарушений прав заявителей, рассмотрения, подготовки ответов на обращения заявителей.</w:t>
      </w:r>
    </w:p>
    <w:p w:rsidR="00D110C7" w:rsidRDefault="00D110C7" w:rsidP="00B16ABA">
      <w:pPr>
        <w:pStyle w:val="p25"/>
        <w:jc w:val="cente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контроля за полнотой и качеством предоставления муниципальной услуги</w:t>
      </w:r>
      <w:r w:rsidR="00E54022">
        <w:t>.</w:t>
      </w:r>
    </w:p>
    <w:p w:rsidR="00D110C7" w:rsidRDefault="00D110C7" w:rsidP="00E54022">
      <w:pPr>
        <w:pStyle w:val="p4"/>
        <w:jc w:val="both"/>
      </w:pPr>
      <w:r>
        <w:t>68. Проверки могут быть плановыми (осуществляться на основании программ проверок)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110C7" w:rsidRDefault="00D110C7" w:rsidP="00E54022">
      <w:pPr>
        <w:pStyle w:val="p4"/>
        <w:jc w:val="both"/>
      </w:pPr>
      <w:r>
        <w:t>69. Контроль за полнотой и качеством предоставления муниципальной услуги включает в себя:</w:t>
      </w:r>
    </w:p>
    <w:p w:rsidR="00D110C7" w:rsidRDefault="00D110C7" w:rsidP="00B16ABA">
      <w:pPr>
        <w:pStyle w:val="p12"/>
        <w:spacing w:before="0" w:beforeAutospacing="0" w:after="0" w:afterAutospacing="0"/>
        <w:jc w:val="both"/>
      </w:pPr>
      <w:r>
        <w:t>-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rsidR="00D110C7" w:rsidRDefault="00D110C7" w:rsidP="00B16ABA">
      <w:pPr>
        <w:pStyle w:val="p12"/>
        <w:spacing w:before="0" w:beforeAutospacing="0" w:after="0" w:afterAutospacing="0"/>
        <w:jc w:val="both"/>
      </w:pPr>
      <w:r>
        <w:t>- выявление и устранение нарушений прав граждан, юридических лиц, индивидуальных предпринимателей.</w:t>
      </w:r>
      <w:r>
        <w:rPr>
          <w:rStyle w:val="s46"/>
        </w:rPr>
        <w:t xml:space="preserve"> </w:t>
      </w:r>
    </w:p>
    <w:p w:rsidR="00D110C7" w:rsidRDefault="00D110C7" w:rsidP="00B16ABA">
      <w:pPr>
        <w:pStyle w:val="p4"/>
        <w:spacing w:before="0" w:beforeAutospacing="0" w:after="0" w:afterAutospacing="0"/>
        <w:jc w:val="both"/>
      </w:pPr>
      <w:r>
        <w:t xml:space="preserve">70. Решение о проведении проверки принимается </w:t>
      </w:r>
      <w:r w:rsidR="00BB399D">
        <w:rPr>
          <w:rStyle w:val="s10"/>
        </w:rPr>
        <w:t>главой  сельского поселения</w:t>
      </w:r>
      <w:r>
        <w:t xml:space="preserve">. Для проведения проверки формируется комиссия, состав которой определяется </w:t>
      </w:r>
      <w:r w:rsidR="00BB399D">
        <w:rPr>
          <w:rStyle w:val="s10"/>
        </w:rPr>
        <w:t>главой  сельского поселения</w:t>
      </w:r>
      <w:r>
        <w:t xml:space="preserve">. Деятельность комиссии осуществляется в соответствии с планом проведения проверки, утверждаемым </w:t>
      </w:r>
      <w:r w:rsidR="00BB399D">
        <w:t xml:space="preserve">распоряжением </w:t>
      </w:r>
      <w:r w:rsidR="00BB399D">
        <w:rPr>
          <w:rStyle w:val="s10"/>
        </w:rPr>
        <w:t>главы  сельского поселения</w:t>
      </w:r>
      <w:r>
        <w:t xml:space="preserve">. Результаты деятельности комиссии </w:t>
      </w:r>
      <w:r>
        <w:lastRenderedPageBreak/>
        <w:t>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110C7" w:rsidRDefault="00D110C7" w:rsidP="00BB399D">
      <w:pPr>
        <w:pStyle w:val="p1"/>
        <w:jc w:val="center"/>
      </w:pPr>
      <w:r>
        <w:t>Порядок и формы контроля за предоставлением муниципальной услуги, в том числе со стороны граждан, их объединений и граждан</w:t>
      </w:r>
    </w:p>
    <w:p w:rsidR="00D110C7" w:rsidRDefault="00D110C7" w:rsidP="00B16ABA">
      <w:pPr>
        <w:pStyle w:val="p4"/>
        <w:spacing w:before="0" w:beforeAutospacing="0" w:after="0" w:afterAutospacing="0"/>
        <w:jc w:val="both"/>
      </w:pPr>
      <w:r>
        <w:rPr>
          <w:rStyle w:val="s2"/>
          <w:rFonts w:eastAsiaTheme="majorEastAsia"/>
        </w:rPr>
        <w:t xml:space="preserve">71. </w:t>
      </w:r>
      <w: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w:t>
      </w:r>
      <w:r w:rsidR="00BB399D">
        <w:rPr>
          <w:rStyle w:val="s10"/>
        </w:rPr>
        <w:t>администрацию сельского поселения</w:t>
      </w:r>
      <w:r w:rsidR="00BB399D">
        <w:t xml:space="preserve"> </w:t>
      </w:r>
      <w:r>
        <w:t xml:space="preserve">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D110C7" w:rsidRDefault="00D110C7" w:rsidP="00B16ABA">
      <w:pPr>
        <w:pStyle w:val="p4"/>
        <w:spacing w:before="0" w:beforeAutospacing="0" w:after="0" w:afterAutospacing="0"/>
        <w:jc w:val="both"/>
      </w:pPr>
      <w:r>
        <w:rPr>
          <w:rStyle w:val="s2"/>
          <w:rFonts w:eastAsiaTheme="majorEastAsia"/>
        </w:rPr>
        <w:t>72.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D110C7" w:rsidRDefault="00D110C7" w:rsidP="00B16ABA">
      <w:pPr>
        <w:pStyle w:val="p4"/>
        <w:spacing w:before="0" w:beforeAutospacing="0" w:after="0" w:afterAutospacing="0"/>
        <w:jc w:val="both"/>
      </w:pPr>
      <w:r>
        <w:t xml:space="preserve">73. Граждане, их объединения и организации вправе направлять замечания и предложения в </w:t>
      </w:r>
      <w:r w:rsidR="00BB399D">
        <w:rPr>
          <w:rStyle w:val="s10"/>
        </w:rPr>
        <w:t>администрацию сельского поселения</w:t>
      </w:r>
      <w:r w:rsidR="00BB399D">
        <w:t xml:space="preserve"> </w:t>
      </w:r>
      <w:r>
        <w:t>по улучшению качества и доступности предоставления муниципальной услуги.</w:t>
      </w:r>
    </w:p>
    <w:p w:rsidR="00D110C7" w:rsidRDefault="00D110C7" w:rsidP="00BB399D">
      <w:pPr>
        <w:pStyle w:val="p26"/>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110C7" w:rsidRDefault="00D110C7" w:rsidP="00B16ABA">
      <w:pPr>
        <w:pStyle w:val="p4"/>
        <w:spacing w:before="0" w:beforeAutospacing="0" w:after="0" w:afterAutospacing="0"/>
        <w:jc w:val="both"/>
      </w:pPr>
      <w:r>
        <w:t xml:space="preserve">74. Персональная ответственность должностных лиц </w:t>
      </w:r>
      <w:r w:rsidR="00BB399D">
        <w:rPr>
          <w:rStyle w:val="s10"/>
        </w:rPr>
        <w:t>администрации сельского поселения</w:t>
      </w:r>
      <w:r w:rsidR="00BB399D">
        <w:t xml:space="preserve"> </w:t>
      </w:r>
      <w:r>
        <w:t>закрепляется в их должностных регламентах в соответствии с требованиями законодательства.</w:t>
      </w:r>
    </w:p>
    <w:p w:rsidR="00D110C7" w:rsidRDefault="00D110C7" w:rsidP="00B16ABA">
      <w:pPr>
        <w:pStyle w:val="p12"/>
        <w:spacing w:before="0" w:beforeAutospacing="0" w:after="0" w:afterAutospacing="0"/>
        <w:jc w:val="both"/>
      </w:pPr>
      <w:r>
        <w:rPr>
          <w:rStyle w:val="s2"/>
          <w:rFonts w:eastAsiaTheme="majorEastAsia"/>
        </w:rPr>
        <w:t xml:space="preserve">75. Должностные лица </w:t>
      </w:r>
      <w:r w:rsidR="00BB399D">
        <w:rPr>
          <w:rStyle w:val="s10"/>
        </w:rPr>
        <w:t>администрации сельского поселения</w:t>
      </w:r>
      <w:r w:rsidR="00BB399D">
        <w:t xml:space="preserve"> </w:t>
      </w:r>
      <w:r>
        <w:rPr>
          <w:rStyle w:val="s2"/>
          <w:rFonts w:eastAsiaTheme="majorEastAsia"/>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110C7" w:rsidRDefault="00D110C7" w:rsidP="00B16ABA">
      <w:pPr>
        <w:pStyle w:val="p4"/>
        <w:spacing w:before="0" w:beforeAutospacing="0" w:after="0" w:afterAutospacing="0"/>
        <w:jc w:val="both"/>
      </w:pPr>
      <w:r>
        <w:rPr>
          <w:rStyle w:val="s2"/>
          <w:rFonts w:eastAsiaTheme="majorEastAsia"/>
        </w:rPr>
        <w:t>76.</w:t>
      </w:r>
      <w:r>
        <w:t xml:space="preserve"> </w:t>
      </w:r>
      <w:r w:rsidR="00BB399D">
        <w:rPr>
          <w:rStyle w:val="s10"/>
        </w:rPr>
        <w:t>Администрация сельского поселения</w:t>
      </w:r>
      <w:r w:rsidR="00BB399D">
        <w:t xml:space="preserve"> </w:t>
      </w:r>
      <w:r>
        <w:t xml:space="preserve">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 </w:t>
      </w:r>
    </w:p>
    <w:p w:rsidR="00D110C7" w:rsidRPr="00B16ABA" w:rsidRDefault="00D110C7" w:rsidP="00BB399D">
      <w:pPr>
        <w:pStyle w:val="p8"/>
        <w:jc w:val="center"/>
        <w:rPr>
          <w:b/>
        </w:rPr>
      </w:pPr>
      <w:r w:rsidRPr="00B16ABA">
        <w:rPr>
          <w:rStyle w:val="s2"/>
          <w:rFonts w:eastAsiaTheme="majorEastAsia"/>
          <w:b/>
        </w:rPr>
        <w:t xml:space="preserve">Глава 5. </w:t>
      </w:r>
      <w:r w:rsidRPr="00B16ABA">
        <w:rPr>
          <w:b/>
        </w:rPr>
        <w:t xml:space="preserve">Порядок досудебного (внесудебного) обжалования заявителем решений и действий (бездействия) </w:t>
      </w:r>
      <w:r w:rsidR="00BB399D" w:rsidRPr="00B16ABA">
        <w:rPr>
          <w:rStyle w:val="s10"/>
          <w:b/>
        </w:rPr>
        <w:t>администрации сельского поселения</w:t>
      </w:r>
      <w:r w:rsidR="00BB399D" w:rsidRPr="00B16ABA">
        <w:rPr>
          <w:b/>
        </w:rPr>
        <w:t xml:space="preserve"> </w:t>
      </w:r>
      <w:r w:rsidRPr="00B16ABA">
        <w:rPr>
          <w:b/>
        </w:rPr>
        <w:t>и должностных лиц, муниципальных служащих.</w:t>
      </w:r>
    </w:p>
    <w:p w:rsidR="00D110C7" w:rsidRDefault="00D110C7" w:rsidP="007E2841">
      <w:pPr>
        <w:pStyle w:val="p4"/>
        <w:spacing w:before="0" w:beforeAutospacing="0" w:after="0" w:afterAutospacing="0"/>
        <w:jc w:val="both"/>
      </w:pPr>
      <w:r>
        <w:t xml:space="preserve">77. </w:t>
      </w:r>
      <w:r>
        <w:rPr>
          <w:rStyle w:val="s32"/>
        </w:rPr>
        <w:t xml:space="preserve">Заявители имеют право на обжалование, оспаривание решений, действий (бездействия) должностных лиц </w:t>
      </w:r>
      <w:r>
        <w:rPr>
          <w:rStyle w:val="s20"/>
        </w:rPr>
        <w:t xml:space="preserve">указать </w:t>
      </w:r>
      <w:r w:rsidR="007D2F5C">
        <w:rPr>
          <w:rStyle w:val="s10"/>
        </w:rPr>
        <w:t>администрации сельского поселения</w:t>
      </w:r>
      <w:r w:rsidR="007D2F5C">
        <w:t xml:space="preserve"> </w:t>
      </w:r>
      <w:r>
        <w:rPr>
          <w:rStyle w:val="s32"/>
        </w:rPr>
        <w:t>при предоставлении муниципальной услуги в судебном или в досудебном (внесудебном) порядке.</w:t>
      </w:r>
    </w:p>
    <w:p w:rsidR="00D110C7" w:rsidRDefault="00D110C7" w:rsidP="007E2841">
      <w:pPr>
        <w:pStyle w:val="p4"/>
        <w:spacing w:before="0" w:beforeAutospacing="0" w:after="0" w:afterAutospacing="0"/>
        <w:jc w:val="both"/>
      </w:pPr>
      <w:r>
        <w:t xml:space="preserve">78. </w:t>
      </w:r>
      <w:r>
        <w:rPr>
          <w:rStyle w:val="s32"/>
        </w:rPr>
        <w:t xml:space="preserve">Обжалование решений, действий (бездействия) должностных лиц </w:t>
      </w:r>
      <w:r>
        <w:rPr>
          <w:rStyle w:val="s20"/>
        </w:rPr>
        <w:t xml:space="preserve">указать </w:t>
      </w:r>
      <w:r w:rsidR="007D2F5C">
        <w:rPr>
          <w:rStyle w:val="s10"/>
        </w:rPr>
        <w:t>администрации сельского поселения</w:t>
      </w:r>
      <w:r w:rsidR="007D2F5C">
        <w:t xml:space="preserve"> </w:t>
      </w:r>
      <w:r>
        <w:rPr>
          <w:rStyle w:val="s32"/>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D110C7" w:rsidRDefault="00D110C7" w:rsidP="007E2841">
      <w:pPr>
        <w:pStyle w:val="p4"/>
        <w:spacing w:before="0" w:beforeAutospacing="0" w:after="0" w:afterAutospacing="0"/>
        <w:jc w:val="both"/>
      </w:pPr>
      <w:r>
        <w:t xml:space="preserve">79. </w:t>
      </w:r>
      <w:r>
        <w:rPr>
          <w:rStyle w:val="s32"/>
        </w:rPr>
        <w:t>Заявитель может обратиться с жалобой, в том числе в следующих случаях:</w:t>
      </w:r>
    </w:p>
    <w:p w:rsidR="00D110C7" w:rsidRDefault="00D110C7" w:rsidP="007E2841">
      <w:pPr>
        <w:pStyle w:val="p4"/>
        <w:spacing w:before="0" w:beforeAutospacing="0" w:after="0" w:afterAutospacing="0"/>
        <w:jc w:val="both"/>
      </w:pPr>
      <w:r>
        <w:t xml:space="preserve">1) </w:t>
      </w:r>
      <w:r>
        <w:rPr>
          <w:rStyle w:val="s32"/>
        </w:rPr>
        <w:t>нарушение срока регистрации заявления заявителя о предоставлении муниципальной услуги;</w:t>
      </w:r>
    </w:p>
    <w:p w:rsidR="00D110C7" w:rsidRDefault="00D110C7" w:rsidP="007E2841">
      <w:pPr>
        <w:pStyle w:val="p4"/>
        <w:spacing w:before="0" w:beforeAutospacing="0" w:after="0" w:afterAutospacing="0"/>
        <w:jc w:val="both"/>
      </w:pPr>
      <w:r>
        <w:t xml:space="preserve">2) </w:t>
      </w:r>
      <w:r>
        <w:rPr>
          <w:rStyle w:val="s32"/>
        </w:rPr>
        <w:t>нарушение срока предоставления муниципальной услуги;</w:t>
      </w:r>
    </w:p>
    <w:p w:rsidR="00D110C7" w:rsidRDefault="00D110C7" w:rsidP="007E2841">
      <w:pPr>
        <w:pStyle w:val="p4"/>
        <w:spacing w:before="0" w:beforeAutospacing="0" w:after="0" w:afterAutospacing="0"/>
        <w:jc w:val="both"/>
      </w:pPr>
      <w:r>
        <w:t xml:space="preserve">3) </w:t>
      </w:r>
      <w:r>
        <w:rPr>
          <w:rStyle w:val="s32"/>
        </w:rPr>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110C7" w:rsidRDefault="00D110C7" w:rsidP="007E2841">
      <w:pPr>
        <w:pStyle w:val="p4"/>
        <w:spacing w:before="0" w:beforeAutospacing="0" w:after="0" w:afterAutospacing="0"/>
        <w:jc w:val="both"/>
      </w:pPr>
      <w:r>
        <w:t xml:space="preserve">4) </w:t>
      </w:r>
      <w:r>
        <w:rPr>
          <w:rStyle w:val="s3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110C7" w:rsidRDefault="00D110C7" w:rsidP="007E2841">
      <w:pPr>
        <w:pStyle w:val="p4"/>
        <w:spacing w:before="0" w:beforeAutospacing="0" w:after="0" w:afterAutospacing="0"/>
        <w:jc w:val="both"/>
      </w:pPr>
      <w:r>
        <w:t xml:space="preserve">5) </w:t>
      </w:r>
      <w:r>
        <w:rPr>
          <w:rStyle w:val="s3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D110C7" w:rsidRDefault="00D110C7" w:rsidP="007E2841">
      <w:pPr>
        <w:pStyle w:val="p4"/>
        <w:spacing w:before="0" w:beforeAutospacing="0" w:after="0" w:afterAutospacing="0"/>
        <w:jc w:val="both"/>
      </w:pPr>
      <w:r>
        <w:lastRenderedPageBreak/>
        <w:t xml:space="preserve">6) </w:t>
      </w:r>
      <w:r>
        <w:rPr>
          <w:rStyle w:val="s32"/>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D110C7" w:rsidRDefault="00D110C7" w:rsidP="007E2841">
      <w:pPr>
        <w:pStyle w:val="p4"/>
        <w:spacing w:before="0" w:beforeAutospacing="0" w:after="0" w:afterAutospacing="0"/>
        <w:jc w:val="both"/>
      </w:pPr>
      <w:r>
        <w:t xml:space="preserve">7) </w:t>
      </w:r>
      <w:r>
        <w:rPr>
          <w:rStyle w:val="s32"/>
        </w:rPr>
        <w:t xml:space="preserve">отказ </w:t>
      </w:r>
      <w:r w:rsidR="007D2F5C">
        <w:rPr>
          <w:rStyle w:val="s10"/>
        </w:rPr>
        <w:t>администрации сельского поселения</w:t>
      </w:r>
      <w:r>
        <w:rPr>
          <w:rStyle w:val="s32"/>
        </w:rPr>
        <w:t xml:space="preserve">, должностного лица </w:t>
      </w:r>
      <w:r w:rsidR="007D2F5C">
        <w:rPr>
          <w:rStyle w:val="s10"/>
        </w:rPr>
        <w:t>администрации сельского поселения</w:t>
      </w:r>
      <w:r>
        <w:rPr>
          <w:rStyle w:val="s32"/>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10C7" w:rsidRDefault="00D110C7" w:rsidP="007E2841">
      <w:pPr>
        <w:pStyle w:val="p4"/>
        <w:spacing w:before="0" w:beforeAutospacing="0" w:after="0" w:afterAutospacing="0"/>
        <w:jc w:val="both"/>
      </w:pPr>
      <w:r>
        <w:t xml:space="preserve">80. </w:t>
      </w:r>
      <w:r>
        <w:rPr>
          <w:rStyle w:val="s32"/>
        </w:rPr>
        <w:t xml:space="preserve">Жалоба подается в письменной форме на бумажном носителе, в электронной форме в </w:t>
      </w:r>
      <w:r w:rsidR="007D2F5C">
        <w:rPr>
          <w:rStyle w:val="s10"/>
        </w:rPr>
        <w:t>администрацию сельского поселения</w:t>
      </w:r>
      <w:r>
        <w:rPr>
          <w:rStyle w:val="s32"/>
        </w:rPr>
        <w:t>. Жалобы</w:t>
      </w:r>
      <w:r w:rsidR="007D2F5C" w:rsidRPr="007D2F5C">
        <w:rPr>
          <w:rStyle w:val="s47"/>
        </w:rPr>
        <w:t xml:space="preserve"> </w:t>
      </w:r>
      <w:r w:rsidR="007D2F5C">
        <w:rPr>
          <w:rStyle w:val="s47"/>
        </w:rPr>
        <w:t>рассматриваются главой</w:t>
      </w:r>
      <w:r>
        <w:rPr>
          <w:rStyle w:val="s32"/>
        </w:rPr>
        <w:t xml:space="preserve"> </w:t>
      </w:r>
      <w:r w:rsidR="007D2F5C">
        <w:rPr>
          <w:rStyle w:val="s10"/>
        </w:rPr>
        <w:t>сельского поселения.</w:t>
      </w:r>
    </w:p>
    <w:p w:rsidR="00D110C7" w:rsidRDefault="00D110C7" w:rsidP="007E2841">
      <w:pPr>
        <w:pStyle w:val="p4"/>
        <w:spacing w:before="0" w:beforeAutospacing="0" w:after="0" w:afterAutospacing="0"/>
        <w:jc w:val="both"/>
      </w:pPr>
      <w:r>
        <w:t xml:space="preserve">81. </w:t>
      </w:r>
      <w:r>
        <w:rPr>
          <w:rStyle w:val="s32"/>
        </w:rPr>
        <w:t xml:space="preserve">Жалоба может быть </w:t>
      </w:r>
      <w:r>
        <w:rPr>
          <w:rStyle w:val="s21"/>
        </w:rPr>
        <w:t xml:space="preserve">направлена по почте, через многофункциональный центр, официальный сайт </w:t>
      </w:r>
      <w:r w:rsidR="007D2F5C">
        <w:rPr>
          <w:rStyle w:val="s10"/>
        </w:rPr>
        <w:t>администрации сельского поселения</w:t>
      </w:r>
      <w:r>
        <w:rPr>
          <w:rStyle w:val="s48"/>
        </w:rPr>
        <w:t>,</w:t>
      </w:r>
      <w:r>
        <w:rPr>
          <w:rStyle w:val="s21"/>
        </w:rPr>
        <w:t xml:space="preserve"> федеральную государственную информационную систему </w:t>
      </w:r>
      <w:r>
        <w:rPr>
          <w:rStyle w:val="s2"/>
          <w:rFonts w:eastAsiaTheme="majorEastAsia"/>
        </w:rPr>
        <w:t>«</w:t>
      </w:r>
      <w:r>
        <w:rPr>
          <w:rStyle w:val="s21"/>
        </w:rPr>
        <w:t>Единый портал государственных и муниципальных услуг (функций)</w:t>
      </w:r>
      <w:r>
        <w:rPr>
          <w:rStyle w:val="s2"/>
          <w:rFonts w:eastAsiaTheme="majorEastAsia"/>
        </w:rPr>
        <w:t>» (</w:t>
      </w:r>
      <w:hyperlink r:id="rId10" w:tgtFrame="_blank" w:history="1">
        <w:r>
          <w:rPr>
            <w:rStyle w:val="s45"/>
            <w:color w:val="0000FF"/>
            <w:u w:val="single"/>
          </w:rPr>
          <w:t>www.gosuslugi.ru</w:t>
        </w:r>
      </w:hyperlink>
      <w:r>
        <w:rPr>
          <w:rStyle w:val="s2"/>
          <w:rFonts w:eastAsiaTheme="majorEastAsia"/>
        </w:rPr>
        <w:t>)</w:t>
      </w:r>
      <w:r>
        <w:rPr>
          <w:rStyle w:val="s21"/>
        </w:rPr>
        <w:t>, а также может быть принята</w:t>
      </w:r>
      <w:r>
        <w:rPr>
          <w:rStyle w:val="s32"/>
        </w:rPr>
        <w:t xml:space="preserve"> при личном приеме заявителя.</w:t>
      </w:r>
    </w:p>
    <w:p w:rsidR="00D110C7" w:rsidRDefault="00D110C7" w:rsidP="007E2841">
      <w:pPr>
        <w:pStyle w:val="p4"/>
        <w:spacing w:before="0" w:beforeAutospacing="0" w:after="0" w:afterAutospacing="0"/>
        <w:jc w:val="both"/>
      </w:pPr>
      <w:r>
        <w:t xml:space="preserve">82. </w:t>
      </w:r>
      <w:r>
        <w:rPr>
          <w:rStyle w:val="s32"/>
        </w:rPr>
        <w:t>Жалоба должна содержать:</w:t>
      </w:r>
    </w:p>
    <w:p w:rsidR="00D110C7" w:rsidRDefault="00D110C7" w:rsidP="007E2841">
      <w:pPr>
        <w:pStyle w:val="p4"/>
        <w:spacing w:before="0" w:beforeAutospacing="0" w:after="0" w:afterAutospacing="0"/>
        <w:jc w:val="both"/>
      </w:pPr>
      <w:r>
        <w:t xml:space="preserve">1) </w:t>
      </w:r>
      <w:r>
        <w:rPr>
          <w:rStyle w:val="s32"/>
        </w:rPr>
        <w:t>наименование органа местного самоуправления, предоставляющего муниципальную услугу, должностного лица</w:t>
      </w:r>
      <w:r w:rsidR="007D2F5C">
        <w:rPr>
          <w:rStyle w:val="s20"/>
        </w:rPr>
        <w:t xml:space="preserve"> </w:t>
      </w:r>
      <w:r>
        <w:rPr>
          <w:rStyle w:val="s20"/>
        </w:rPr>
        <w:t xml:space="preserve"> </w:t>
      </w:r>
      <w:r w:rsidR="007D2F5C">
        <w:rPr>
          <w:rStyle w:val="s10"/>
        </w:rPr>
        <w:t>администрации сельского поселения</w:t>
      </w:r>
      <w:r>
        <w:rPr>
          <w:rStyle w:val="s32"/>
        </w:rPr>
        <w:t>, решения и действия (бездействие) которых обжалуются;</w:t>
      </w:r>
    </w:p>
    <w:p w:rsidR="00D110C7" w:rsidRDefault="00D110C7" w:rsidP="007E2841">
      <w:pPr>
        <w:pStyle w:val="p4"/>
        <w:spacing w:before="0" w:beforeAutospacing="0" w:after="0" w:afterAutospacing="0"/>
        <w:jc w:val="both"/>
      </w:pPr>
      <w:r>
        <w:t xml:space="preserve">2) </w:t>
      </w:r>
      <w:r>
        <w:rPr>
          <w:rStyle w:val="s3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0C7" w:rsidRDefault="00D110C7" w:rsidP="007E2841">
      <w:pPr>
        <w:pStyle w:val="p4"/>
        <w:spacing w:before="0" w:beforeAutospacing="0" w:after="0" w:afterAutospacing="0"/>
        <w:jc w:val="both"/>
      </w:pPr>
      <w:r>
        <w:t xml:space="preserve">3) </w:t>
      </w:r>
      <w:r>
        <w:rPr>
          <w:rStyle w:val="s32"/>
        </w:rPr>
        <w:t xml:space="preserve">сведения об обжалуемых решениях и действиях (бездействии) </w:t>
      </w:r>
      <w:r w:rsidR="007D2F5C">
        <w:rPr>
          <w:rStyle w:val="s10"/>
        </w:rPr>
        <w:t>администрации сельского поселения</w:t>
      </w:r>
      <w:r>
        <w:rPr>
          <w:rStyle w:val="s20"/>
        </w:rPr>
        <w:t>,</w:t>
      </w:r>
      <w:r>
        <w:rPr>
          <w:rStyle w:val="s32"/>
        </w:rPr>
        <w:t xml:space="preserve"> должностного лица </w:t>
      </w:r>
      <w:r w:rsidR="007D2F5C">
        <w:rPr>
          <w:rStyle w:val="s10"/>
        </w:rPr>
        <w:t>администрации сельского поселения</w:t>
      </w:r>
      <w:r>
        <w:rPr>
          <w:rStyle w:val="s32"/>
        </w:rPr>
        <w:t>;</w:t>
      </w:r>
    </w:p>
    <w:p w:rsidR="00D110C7" w:rsidRDefault="00D110C7" w:rsidP="007E2841">
      <w:pPr>
        <w:pStyle w:val="p4"/>
        <w:spacing w:before="0" w:beforeAutospacing="0" w:after="0" w:afterAutospacing="0"/>
        <w:jc w:val="both"/>
      </w:pPr>
      <w:r>
        <w:t xml:space="preserve">4) </w:t>
      </w:r>
      <w:r>
        <w:rPr>
          <w:rStyle w:val="s32"/>
        </w:rPr>
        <w:t xml:space="preserve">доводы, на основании которых заявитель не согласен с решением и действием (бездействием) </w:t>
      </w:r>
      <w:r w:rsidR="007D2F5C">
        <w:rPr>
          <w:rStyle w:val="s10"/>
        </w:rPr>
        <w:t>администрации сельского поселения</w:t>
      </w:r>
      <w:r>
        <w:rPr>
          <w:rStyle w:val="s32"/>
        </w:rPr>
        <w:t xml:space="preserve">, должностного лица </w:t>
      </w:r>
      <w:r w:rsidR="007D2F5C">
        <w:rPr>
          <w:rStyle w:val="s10"/>
        </w:rPr>
        <w:t>администрации сельского поселения</w:t>
      </w:r>
      <w:r>
        <w:rPr>
          <w:rStyle w:val="s32"/>
        </w:rPr>
        <w:t xml:space="preserve">, либо муниципального служащего. </w:t>
      </w:r>
    </w:p>
    <w:p w:rsidR="00D110C7" w:rsidRDefault="00D110C7" w:rsidP="007E2841">
      <w:pPr>
        <w:pStyle w:val="p7"/>
        <w:spacing w:before="0" w:beforeAutospacing="0" w:after="0" w:afterAutospacing="0"/>
        <w:jc w:val="both"/>
      </w:pPr>
      <w:r>
        <w:t>Заявителем могут быть представлены документы (при наличии), подтверждающие доводы заявителя, либо их копии.</w:t>
      </w:r>
    </w:p>
    <w:p w:rsidR="00D110C7" w:rsidRDefault="00D110C7" w:rsidP="007E2841">
      <w:pPr>
        <w:pStyle w:val="p4"/>
        <w:spacing w:before="0" w:beforeAutospacing="0" w:after="0" w:afterAutospacing="0"/>
        <w:jc w:val="both"/>
      </w:pPr>
      <w:r>
        <w:t xml:space="preserve">83. </w:t>
      </w:r>
      <w:r>
        <w:rPr>
          <w:rStyle w:val="s32"/>
        </w:rPr>
        <w:t xml:space="preserve">Жалоба, поступившая в </w:t>
      </w:r>
      <w:r w:rsidR="007D2F5C">
        <w:rPr>
          <w:rStyle w:val="s10"/>
        </w:rPr>
        <w:t xml:space="preserve">администрацию сельского поселения, </w:t>
      </w:r>
      <w:r w:rsidR="007D2F5C">
        <w:rPr>
          <w:rStyle w:val="s32"/>
        </w:rPr>
        <w:t xml:space="preserve"> </w:t>
      </w:r>
      <w:r>
        <w:rPr>
          <w:rStyle w:val="s32"/>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61835">
        <w:rPr>
          <w:rStyle w:val="s10"/>
        </w:rPr>
        <w:t>администрации сельского поселения</w:t>
      </w:r>
      <w:r>
        <w:rPr>
          <w:rStyle w:val="s32"/>
        </w:rPr>
        <w:t xml:space="preserve">, должностного лица </w:t>
      </w:r>
      <w:r w:rsidR="00061835">
        <w:rPr>
          <w:rStyle w:val="s10"/>
        </w:rPr>
        <w:t>администрации сельского поселения</w:t>
      </w:r>
      <w:r>
        <w:rPr>
          <w:rStyle w:val="s3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110C7" w:rsidRDefault="00D110C7" w:rsidP="007E2841">
      <w:pPr>
        <w:pStyle w:val="p4"/>
        <w:spacing w:before="0" w:beforeAutospacing="0" w:after="0" w:afterAutospacing="0"/>
        <w:jc w:val="both"/>
      </w:pPr>
      <w:r>
        <w:t xml:space="preserve">84. </w:t>
      </w:r>
      <w:r>
        <w:rPr>
          <w:rStyle w:val="s32"/>
        </w:rPr>
        <w:t xml:space="preserve">По результатам рассмотрения жалобы </w:t>
      </w:r>
      <w:r w:rsidR="00061835">
        <w:rPr>
          <w:rStyle w:val="s10"/>
        </w:rPr>
        <w:t>администрация сельского поселения</w:t>
      </w:r>
      <w:r>
        <w:rPr>
          <w:rStyle w:val="s32"/>
        </w:rPr>
        <w:t>, принимает одно из следующих решений:</w:t>
      </w:r>
    </w:p>
    <w:p w:rsidR="00D110C7" w:rsidRDefault="00D110C7" w:rsidP="007E2841">
      <w:pPr>
        <w:pStyle w:val="p4"/>
        <w:spacing w:before="0" w:beforeAutospacing="0" w:after="0" w:afterAutospacing="0"/>
        <w:jc w:val="both"/>
      </w:pPr>
      <w:r>
        <w:t xml:space="preserve">1) </w:t>
      </w:r>
      <w:r>
        <w:rPr>
          <w:rStyle w:val="s32"/>
        </w:rPr>
        <w:t xml:space="preserve">удовлетворяет жалобу, в том числе в форме отмены принятого решения, исправления допущенных </w:t>
      </w:r>
      <w:r w:rsidR="00061835">
        <w:rPr>
          <w:rStyle w:val="s10"/>
        </w:rPr>
        <w:t>администрацией сельского поселения</w:t>
      </w:r>
      <w:r w:rsidR="00061835">
        <w:rPr>
          <w:rStyle w:val="s32"/>
        </w:rPr>
        <w:t xml:space="preserve"> </w:t>
      </w:r>
      <w:r>
        <w:rPr>
          <w:rStyle w:val="s32"/>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D110C7" w:rsidRDefault="00D110C7" w:rsidP="007E2841">
      <w:pPr>
        <w:pStyle w:val="p4"/>
        <w:spacing w:before="0" w:beforeAutospacing="0" w:after="0" w:afterAutospacing="0"/>
        <w:jc w:val="both"/>
      </w:pPr>
      <w:r>
        <w:t xml:space="preserve">2) </w:t>
      </w:r>
      <w:r>
        <w:rPr>
          <w:rStyle w:val="s32"/>
        </w:rPr>
        <w:t>отказывает в удовлетворении жалобы.</w:t>
      </w:r>
    </w:p>
    <w:p w:rsidR="00D110C7" w:rsidRDefault="00D110C7" w:rsidP="007E2841">
      <w:pPr>
        <w:pStyle w:val="p4"/>
        <w:spacing w:before="0" w:beforeAutospacing="0" w:after="0" w:afterAutospacing="0"/>
        <w:jc w:val="both"/>
      </w:pPr>
      <w:r>
        <w:t xml:space="preserve">85. </w:t>
      </w:r>
      <w:r>
        <w:rPr>
          <w:rStyle w:val="s32"/>
        </w:rPr>
        <w:t xml:space="preserve">Не позднее дня, следующего за днем принятия решения, указанного в пункте 84 настоящего административного регламента, заявителю в письменной форме </w:t>
      </w:r>
      <w:r>
        <w:rPr>
          <w:rStyle w:val="s21"/>
        </w:rPr>
        <w:t>и по желанию заявителя в электронной форме направляется</w:t>
      </w:r>
      <w:r>
        <w:rPr>
          <w:rStyle w:val="s32"/>
        </w:rPr>
        <w:t xml:space="preserve"> мотивированный ответ о результатах рассмотрения жалобы.</w:t>
      </w:r>
    </w:p>
    <w:p w:rsidR="00D110C7" w:rsidRDefault="00D110C7" w:rsidP="007E2841">
      <w:pPr>
        <w:pStyle w:val="p4"/>
        <w:spacing w:before="0" w:beforeAutospacing="0" w:after="0" w:afterAutospacing="0"/>
        <w:jc w:val="both"/>
      </w:pPr>
      <w:r>
        <w:t xml:space="preserve">86. </w:t>
      </w:r>
      <w:r>
        <w:rPr>
          <w:rStyle w:val="s3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2841" w:rsidRDefault="007E2841" w:rsidP="00061835">
      <w:pPr>
        <w:pStyle w:val="p27"/>
        <w:spacing w:before="0" w:beforeAutospacing="0" w:after="0" w:afterAutospacing="0"/>
        <w:jc w:val="right"/>
      </w:pPr>
    </w:p>
    <w:p w:rsidR="007E2841" w:rsidRDefault="007E2841" w:rsidP="00061835">
      <w:pPr>
        <w:pStyle w:val="p27"/>
        <w:spacing w:before="0" w:beforeAutospacing="0" w:after="0" w:afterAutospacing="0"/>
        <w:jc w:val="right"/>
      </w:pPr>
    </w:p>
    <w:p w:rsidR="007E2841" w:rsidRDefault="007E2841" w:rsidP="00061835">
      <w:pPr>
        <w:pStyle w:val="p27"/>
        <w:spacing w:before="0" w:beforeAutospacing="0" w:after="0" w:afterAutospacing="0"/>
        <w:jc w:val="right"/>
      </w:pPr>
    </w:p>
    <w:p w:rsidR="007E2841" w:rsidRDefault="007E2841" w:rsidP="00061835">
      <w:pPr>
        <w:pStyle w:val="p27"/>
        <w:spacing w:before="0" w:beforeAutospacing="0" w:after="0" w:afterAutospacing="0"/>
        <w:jc w:val="right"/>
      </w:pPr>
    </w:p>
    <w:p w:rsidR="007E2841" w:rsidRDefault="007E2841" w:rsidP="00061835">
      <w:pPr>
        <w:pStyle w:val="p27"/>
        <w:spacing w:before="0" w:beforeAutospacing="0" w:after="0" w:afterAutospacing="0"/>
        <w:jc w:val="right"/>
      </w:pPr>
    </w:p>
    <w:p w:rsidR="007E2841" w:rsidRDefault="007E2841" w:rsidP="00061835">
      <w:pPr>
        <w:pStyle w:val="p27"/>
        <w:spacing w:before="0" w:beforeAutospacing="0" w:after="0" w:afterAutospacing="0"/>
        <w:jc w:val="right"/>
      </w:pPr>
    </w:p>
    <w:p w:rsidR="007E2841" w:rsidRDefault="007E2841" w:rsidP="00061835">
      <w:pPr>
        <w:pStyle w:val="p27"/>
        <w:spacing w:before="0" w:beforeAutospacing="0" w:after="0" w:afterAutospacing="0"/>
        <w:jc w:val="right"/>
      </w:pPr>
    </w:p>
    <w:p w:rsidR="007E2841" w:rsidRDefault="007E2841" w:rsidP="00061835">
      <w:pPr>
        <w:pStyle w:val="p27"/>
        <w:spacing w:before="0" w:beforeAutospacing="0" w:after="0" w:afterAutospacing="0"/>
        <w:jc w:val="right"/>
      </w:pPr>
    </w:p>
    <w:p w:rsidR="00D110C7" w:rsidRPr="00D572DE" w:rsidRDefault="00D110C7" w:rsidP="00061835">
      <w:pPr>
        <w:pStyle w:val="p27"/>
        <w:spacing w:before="0" w:beforeAutospacing="0" w:after="0" w:afterAutospacing="0"/>
        <w:jc w:val="right"/>
        <w:rPr>
          <w:sz w:val="20"/>
          <w:szCs w:val="20"/>
        </w:rPr>
      </w:pPr>
      <w:r w:rsidRPr="00D572DE">
        <w:rPr>
          <w:sz w:val="20"/>
          <w:szCs w:val="20"/>
        </w:rPr>
        <w:lastRenderedPageBreak/>
        <w:t>Приложение № 1</w:t>
      </w:r>
    </w:p>
    <w:p w:rsidR="00D110C7" w:rsidRPr="00D572DE" w:rsidRDefault="00D110C7" w:rsidP="00061835">
      <w:pPr>
        <w:pStyle w:val="p27"/>
        <w:spacing w:before="0" w:beforeAutospacing="0" w:after="0" w:afterAutospacing="0"/>
        <w:jc w:val="right"/>
        <w:rPr>
          <w:sz w:val="20"/>
          <w:szCs w:val="20"/>
        </w:rPr>
      </w:pPr>
      <w:r w:rsidRPr="00D572DE">
        <w:rPr>
          <w:sz w:val="20"/>
          <w:szCs w:val="20"/>
        </w:rPr>
        <w:t>к Административному регламенту</w:t>
      </w:r>
    </w:p>
    <w:p w:rsidR="00D110C7" w:rsidRPr="00D572DE" w:rsidRDefault="00D110C7" w:rsidP="00061835">
      <w:pPr>
        <w:pStyle w:val="p27"/>
        <w:spacing w:before="0" w:beforeAutospacing="0" w:after="0" w:afterAutospacing="0"/>
        <w:jc w:val="right"/>
        <w:rPr>
          <w:sz w:val="20"/>
          <w:szCs w:val="20"/>
        </w:rPr>
      </w:pPr>
      <w:r w:rsidRPr="00D572DE">
        <w:rPr>
          <w:sz w:val="20"/>
          <w:szCs w:val="20"/>
        </w:rPr>
        <w:t>предоставления муниципальной услуги</w:t>
      </w:r>
    </w:p>
    <w:p w:rsidR="00D110C7" w:rsidRPr="00D572DE" w:rsidRDefault="00D110C7" w:rsidP="00061835">
      <w:pPr>
        <w:pStyle w:val="p27"/>
        <w:spacing w:before="0" w:beforeAutospacing="0" w:after="0" w:afterAutospacing="0"/>
        <w:jc w:val="right"/>
        <w:rPr>
          <w:sz w:val="20"/>
          <w:szCs w:val="20"/>
        </w:rPr>
      </w:pPr>
      <w:r w:rsidRPr="00D572DE">
        <w:rPr>
          <w:sz w:val="20"/>
          <w:szCs w:val="20"/>
        </w:rPr>
        <w:t>«Перевод нежилого помещения</w:t>
      </w:r>
    </w:p>
    <w:p w:rsidR="00D110C7" w:rsidRPr="00D572DE" w:rsidRDefault="00D110C7" w:rsidP="00061835">
      <w:pPr>
        <w:pStyle w:val="p27"/>
        <w:spacing w:before="0" w:beforeAutospacing="0" w:after="0" w:afterAutospacing="0"/>
        <w:jc w:val="right"/>
        <w:rPr>
          <w:sz w:val="20"/>
          <w:szCs w:val="20"/>
        </w:rPr>
      </w:pPr>
      <w:r w:rsidRPr="00D572DE">
        <w:rPr>
          <w:sz w:val="20"/>
          <w:szCs w:val="20"/>
        </w:rPr>
        <w:t>в жилое помещение и жилого</w:t>
      </w:r>
    </w:p>
    <w:p w:rsidR="00D110C7" w:rsidRPr="00D572DE" w:rsidRDefault="00D110C7" w:rsidP="00061835">
      <w:pPr>
        <w:pStyle w:val="p27"/>
        <w:spacing w:before="0" w:beforeAutospacing="0" w:after="0" w:afterAutospacing="0"/>
        <w:jc w:val="right"/>
        <w:rPr>
          <w:sz w:val="20"/>
          <w:szCs w:val="20"/>
        </w:rPr>
      </w:pPr>
      <w:r w:rsidRPr="00D572DE">
        <w:rPr>
          <w:sz w:val="20"/>
          <w:szCs w:val="20"/>
        </w:rPr>
        <w:t>помещения в нежилое помещение»</w:t>
      </w:r>
    </w:p>
    <w:p w:rsidR="00061835" w:rsidRDefault="00061835" w:rsidP="00061835">
      <w:pPr>
        <w:pStyle w:val="p2"/>
        <w:spacing w:before="0" w:beforeAutospacing="0" w:after="0" w:afterAutospacing="0"/>
        <w:jc w:val="center"/>
      </w:pPr>
      <w:bookmarkStart w:id="6" w:name="Par516"/>
      <w:bookmarkEnd w:id="6"/>
      <w:r>
        <w:t xml:space="preserve"> </w:t>
      </w:r>
    </w:p>
    <w:p w:rsidR="00061835" w:rsidRDefault="00061835" w:rsidP="00061835">
      <w:pPr>
        <w:pStyle w:val="p2"/>
        <w:spacing w:before="0" w:beforeAutospacing="0" w:after="0" w:afterAutospacing="0"/>
        <w:jc w:val="center"/>
      </w:pPr>
    </w:p>
    <w:p w:rsidR="00061835" w:rsidRDefault="00061835" w:rsidP="00061835">
      <w:pPr>
        <w:pStyle w:val="p2"/>
        <w:spacing w:before="0" w:beforeAutospacing="0" w:after="0" w:afterAutospacing="0"/>
        <w:jc w:val="center"/>
      </w:pPr>
      <w:r>
        <w:t>Сведения о местонахождении и номерах контактных телефонов</w:t>
      </w:r>
    </w:p>
    <w:p w:rsidR="00061835" w:rsidRDefault="00061835" w:rsidP="00061835">
      <w:pPr>
        <w:pStyle w:val="p2"/>
        <w:spacing w:before="0" w:beforeAutospacing="0" w:after="0" w:afterAutospacing="0"/>
        <w:jc w:val="center"/>
      </w:pPr>
      <w:r>
        <w:t>органов и организаций, в которых заявители могут</w:t>
      </w:r>
    </w:p>
    <w:p w:rsidR="00061835" w:rsidRDefault="00061835" w:rsidP="00061835">
      <w:pPr>
        <w:pStyle w:val="p2"/>
        <w:spacing w:before="0" w:beforeAutospacing="0" w:after="0" w:afterAutospacing="0"/>
        <w:jc w:val="center"/>
      </w:pPr>
      <w:r>
        <w:t>получить документы, необходимые для предоставления</w:t>
      </w:r>
    </w:p>
    <w:p w:rsidR="00061835" w:rsidRDefault="00061835" w:rsidP="00061835">
      <w:pPr>
        <w:pStyle w:val="p2"/>
        <w:spacing w:before="0" w:beforeAutospacing="0" w:after="0" w:afterAutospacing="0"/>
        <w:jc w:val="center"/>
      </w:pPr>
      <w:r>
        <w:t>муниципальной услуги</w:t>
      </w:r>
    </w:p>
    <w:tbl>
      <w:tblPr>
        <w:tblStyle w:val="af7"/>
        <w:tblW w:w="0" w:type="auto"/>
        <w:tblLook w:val="04A0" w:firstRow="1" w:lastRow="0" w:firstColumn="1" w:lastColumn="0" w:noHBand="0" w:noVBand="1"/>
      </w:tblPr>
      <w:tblGrid>
        <w:gridCol w:w="1101"/>
        <w:gridCol w:w="3118"/>
        <w:gridCol w:w="2113"/>
        <w:gridCol w:w="2113"/>
        <w:gridCol w:w="2113"/>
      </w:tblGrid>
      <w:tr w:rsidR="00061835" w:rsidRPr="00061835" w:rsidTr="002947C0">
        <w:tc>
          <w:tcPr>
            <w:tcW w:w="1101" w:type="dxa"/>
          </w:tcPr>
          <w:p w:rsidR="00061835" w:rsidRPr="00061835" w:rsidRDefault="00061835" w:rsidP="002947C0">
            <w:pPr>
              <w:pStyle w:val="p2"/>
              <w:spacing w:before="0" w:beforeAutospacing="0" w:after="0" w:afterAutospacing="0"/>
              <w:jc w:val="center"/>
            </w:pPr>
            <w:r w:rsidRPr="00061835">
              <w:t>№ п/п</w:t>
            </w:r>
          </w:p>
        </w:tc>
        <w:tc>
          <w:tcPr>
            <w:tcW w:w="3118" w:type="dxa"/>
          </w:tcPr>
          <w:p w:rsidR="00061835" w:rsidRPr="00061835" w:rsidRDefault="00061835" w:rsidP="002947C0">
            <w:pPr>
              <w:pStyle w:val="p2"/>
              <w:spacing w:before="0" w:beforeAutospacing="0" w:after="0" w:afterAutospacing="0"/>
              <w:jc w:val="center"/>
            </w:pPr>
            <w:r w:rsidRPr="00061835">
              <w:t>Название органа, учреждения, организации</w:t>
            </w:r>
          </w:p>
        </w:tc>
        <w:tc>
          <w:tcPr>
            <w:tcW w:w="2113" w:type="dxa"/>
          </w:tcPr>
          <w:p w:rsidR="00061835" w:rsidRPr="00061835" w:rsidRDefault="00061835" w:rsidP="002947C0">
            <w:pPr>
              <w:pStyle w:val="p2"/>
              <w:spacing w:before="0" w:beforeAutospacing="0" w:after="0" w:afterAutospacing="0"/>
              <w:jc w:val="center"/>
            </w:pPr>
            <w:r w:rsidRPr="00061835">
              <w:t>Адрес местоположения</w:t>
            </w:r>
          </w:p>
        </w:tc>
        <w:tc>
          <w:tcPr>
            <w:tcW w:w="2113" w:type="dxa"/>
          </w:tcPr>
          <w:p w:rsidR="00061835" w:rsidRPr="00061835" w:rsidRDefault="00061835" w:rsidP="002947C0">
            <w:pPr>
              <w:pStyle w:val="p2"/>
              <w:spacing w:before="0" w:beforeAutospacing="0" w:after="0" w:afterAutospacing="0"/>
              <w:jc w:val="center"/>
            </w:pPr>
            <w:r w:rsidRPr="00061835">
              <w:t>Номер телефона</w:t>
            </w:r>
          </w:p>
        </w:tc>
        <w:tc>
          <w:tcPr>
            <w:tcW w:w="2113" w:type="dxa"/>
          </w:tcPr>
          <w:p w:rsidR="00061835" w:rsidRPr="00061835" w:rsidRDefault="00061835" w:rsidP="002947C0">
            <w:pPr>
              <w:pStyle w:val="p2"/>
              <w:spacing w:before="0" w:beforeAutospacing="0" w:after="0" w:afterAutospacing="0"/>
              <w:jc w:val="center"/>
            </w:pPr>
            <w:r w:rsidRPr="00061835">
              <w:t>Интернет-адрес</w:t>
            </w:r>
          </w:p>
        </w:tc>
      </w:tr>
      <w:tr w:rsidR="00061835" w:rsidRPr="00061835" w:rsidTr="002947C0">
        <w:tc>
          <w:tcPr>
            <w:tcW w:w="1101" w:type="dxa"/>
          </w:tcPr>
          <w:p w:rsidR="00061835" w:rsidRPr="00061835" w:rsidRDefault="00061835" w:rsidP="002947C0">
            <w:pPr>
              <w:pStyle w:val="p2"/>
              <w:spacing w:before="0" w:beforeAutospacing="0" w:after="0" w:afterAutospacing="0"/>
              <w:jc w:val="center"/>
            </w:pPr>
            <w:r w:rsidRPr="00061835">
              <w:t>1</w:t>
            </w:r>
          </w:p>
        </w:tc>
        <w:tc>
          <w:tcPr>
            <w:tcW w:w="3118" w:type="dxa"/>
          </w:tcPr>
          <w:p w:rsidR="00061835" w:rsidRPr="00061835" w:rsidRDefault="00061835" w:rsidP="002947C0">
            <w:pPr>
              <w:pStyle w:val="p19"/>
              <w:spacing w:before="0" w:beforeAutospacing="0" w:after="0" w:afterAutospacing="0"/>
              <w:jc w:val="center"/>
            </w:pPr>
            <w:r w:rsidRPr="00061835">
              <w:t>Администрация Судайского</w:t>
            </w:r>
          </w:p>
          <w:p w:rsidR="00061835" w:rsidRPr="00061835" w:rsidRDefault="00061835" w:rsidP="002947C0">
            <w:pPr>
              <w:pStyle w:val="p19"/>
              <w:spacing w:before="0" w:beforeAutospacing="0" w:after="0" w:afterAutospacing="0"/>
              <w:jc w:val="center"/>
              <w:rPr>
                <w:rStyle w:val="s2"/>
                <w:rFonts w:eastAsiaTheme="majorEastAsia"/>
              </w:rPr>
            </w:pPr>
            <w:r w:rsidRPr="00061835">
              <w:t>сельского поселения</w:t>
            </w:r>
            <w:r w:rsidRPr="00061835">
              <w:rPr>
                <w:rStyle w:val="s2"/>
                <w:rFonts w:eastAsiaTheme="majorEastAsia"/>
              </w:rPr>
              <w:t xml:space="preserve"> Чухломского муниципального района</w:t>
            </w:r>
          </w:p>
          <w:p w:rsidR="00061835" w:rsidRPr="00061835" w:rsidRDefault="00061835" w:rsidP="002947C0">
            <w:pPr>
              <w:pStyle w:val="p2"/>
              <w:spacing w:before="0" w:beforeAutospacing="0" w:after="0" w:afterAutospacing="0"/>
              <w:jc w:val="center"/>
            </w:pPr>
            <w:r w:rsidRPr="00061835">
              <w:rPr>
                <w:rStyle w:val="s2"/>
                <w:rFonts w:eastAsiaTheme="majorEastAsia"/>
              </w:rPr>
              <w:t>Костромской области</w:t>
            </w:r>
          </w:p>
        </w:tc>
        <w:tc>
          <w:tcPr>
            <w:tcW w:w="2113" w:type="dxa"/>
          </w:tcPr>
          <w:p w:rsidR="00061835" w:rsidRPr="00061835" w:rsidRDefault="00061835" w:rsidP="002947C0">
            <w:pPr>
              <w:pStyle w:val="p2"/>
              <w:spacing w:before="0" w:beforeAutospacing="0" w:after="0" w:afterAutospacing="0"/>
              <w:jc w:val="center"/>
            </w:pPr>
            <w:r w:rsidRPr="00061835">
              <w:rPr>
                <w:rStyle w:val="FontStyle47"/>
                <w:i w:val="0"/>
                <w:sz w:val="24"/>
                <w:szCs w:val="24"/>
              </w:rPr>
              <w:t>157150, Костромская область, Чухломский район,  с. Судай, ул. Советская, дом 29.</w:t>
            </w:r>
          </w:p>
        </w:tc>
        <w:tc>
          <w:tcPr>
            <w:tcW w:w="2113" w:type="dxa"/>
          </w:tcPr>
          <w:p w:rsidR="00061835" w:rsidRPr="00061835" w:rsidRDefault="00061835" w:rsidP="002947C0">
            <w:pPr>
              <w:pStyle w:val="p2"/>
              <w:spacing w:before="0" w:beforeAutospacing="0" w:after="0" w:afterAutospacing="0"/>
              <w:jc w:val="center"/>
            </w:pPr>
            <w:r w:rsidRPr="00061835">
              <w:rPr>
                <w:rStyle w:val="FontStyle47"/>
                <w:i w:val="0"/>
                <w:sz w:val="24"/>
                <w:szCs w:val="24"/>
              </w:rPr>
              <w:t xml:space="preserve">8 (49441) 5-12-14; </w:t>
            </w:r>
            <w:r w:rsidRPr="00061835">
              <w:t>(49441) 5-11-10</w:t>
            </w:r>
          </w:p>
        </w:tc>
        <w:tc>
          <w:tcPr>
            <w:tcW w:w="2113" w:type="dxa"/>
          </w:tcPr>
          <w:p w:rsidR="00061835" w:rsidRPr="00061835" w:rsidRDefault="00061835" w:rsidP="002947C0">
            <w:pPr>
              <w:pStyle w:val="p2"/>
              <w:spacing w:before="0" w:beforeAutospacing="0" w:after="0" w:afterAutospacing="0"/>
              <w:jc w:val="center"/>
            </w:pPr>
            <w:r w:rsidRPr="00061835">
              <w:rPr>
                <w:color w:val="000000"/>
                <w:lang w:val="en-US"/>
              </w:rPr>
              <w:t>Sudadmin</w:t>
            </w:r>
            <w:r w:rsidRPr="00061835">
              <w:rPr>
                <w:color w:val="000000"/>
              </w:rPr>
              <w:t>.</w:t>
            </w:r>
            <w:r w:rsidRPr="00061835">
              <w:rPr>
                <w:color w:val="000000"/>
                <w:lang w:val="en-US"/>
              </w:rPr>
              <w:t>ukoz</w:t>
            </w:r>
            <w:r w:rsidRPr="00061835">
              <w:rPr>
                <w:color w:val="000000"/>
              </w:rPr>
              <w:t>.</w:t>
            </w:r>
            <w:r w:rsidRPr="00061835">
              <w:rPr>
                <w:color w:val="000000"/>
                <w:lang w:val="en-US"/>
              </w:rPr>
              <w:t>ru</w:t>
            </w:r>
          </w:p>
        </w:tc>
      </w:tr>
    </w:tbl>
    <w:p w:rsidR="00061835" w:rsidRDefault="00061835" w:rsidP="00061835">
      <w:pPr>
        <w:pStyle w:val="p2"/>
        <w:spacing w:before="0" w:beforeAutospacing="0" w:after="0" w:afterAutospacing="0"/>
      </w:pPr>
    </w:p>
    <w:tbl>
      <w:tblPr>
        <w:tblW w:w="0" w:type="auto"/>
        <w:tblCellSpacing w:w="15" w:type="dxa"/>
        <w:tblInd w:w="-10"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061835" w:rsidTr="002947C0">
        <w:trPr>
          <w:tblCellSpacing w:w="15" w:type="dxa"/>
        </w:trPr>
        <w:tc>
          <w:tcPr>
            <w:tcW w:w="0" w:type="auto"/>
            <w:vAlign w:val="center"/>
            <w:hideMark/>
          </w:tcPr>
          <w:p w:rsidR="00061835" w:rsidRDefault="00061835" w:rsidP="002947C0"/>
        </w:tc>
        <w:tc>
          <w:tcPr>
            <w:tcW w:w="0" w:type="auto"/>
            <w:vAlign w:val="center"/>
            <w:hideMark/>
          </w:tcPr>
          <w:p w:rsidR="00061835" w:rsidRDefault="00061835" w:rsidP="002947C0"/>
        </w:tc>
        <w:tc>
          <w:tcPr>
            <w:tcW w:w="0" w:type="auto"/>
            <w:vAlign w:val="center"/>
            <w:hideMark/>
          </w:tcPr>
          <w:p w:rsidR="00061835" w:rsidRDefault="00061835" w:rsidP="002947C0"/>
        </w:tc>
        <w:tc>
          <w:tcPr>
            <w:tcW w:w="0" w:type="auto"/>
            <w:vAlign w:val="center"/>
            <w:hideMark/>
          </w:tcPr>
          <w:p w:rsidR="00061835" w:rsidRDefault="00061835" w:rsidP="002947C0"/>
        </w:tc>
      </w:tr>
    </w:tbl>
    <w:p w:rsidR="00061835" w:rsidRDefault="00061835" w:rsidP="00061835">
      <w:pPr>
        <w:pStyle w:val="p23"/>
      </w:pPr>
    </w:p>
    <w:p w:rsidR="00061835" w:rsidRDefault="00061835" w:rsidP="00061835">
      <w:pPr>
        <w:pStyle w:val="p23"/>
        <w:jc w:val="center"/>
      </w:pPr>
    </w:p>
    <w:p w:rsidR="00061835" w:rsidRDefault="00061835" w:rsidP="00061835">
      <w:pPr>
        <w:pStyle w:val="p23"/>
        <w:spacing w:before="0" w:beforeAutospacing="0" w:after="0" w:afterAutospacing="0"/>
        <w:jc w:val="center"/>
      </w:pPr>
      <w:r>
        <w:t>График</w:t>
      </w:r>
    </w:p>
    <w:p w:rsidR="00061835" w:rsidRDefault="00061835" w:rsidP="00061835">
      <w:pPr>
        <w:pStyle w:val="p23"/>
        <w:spacing w:before="0" w:beforeAutospacing="0" w:after="0" w:afterAutospacing="0"/>
        <w:jc w:val="center"/>
      </w:pPr>
      <w:r>
        <w:t>приема и консультирования граждан специалистами</w:t>
      </w:r>
    </w:p>
    <w:p w:rsidR="005E5405" w:rsidRPr="00061835" w:rsidRDefault="005E5405" w:rsidP="005E5405">
      <w:pPr>
        <w:pStyle w:val="p19"/>
        <w:spacing w:before="0" w:beforeAutospacing="0" w:after="0" w:afterAutospacing="0"/>
        <w:jc w:val="center"/>
      </w:pPr>
      <w:r>
        <w:t>Администрации</w:t>
      </w:r>
      <w:r w:rsidRPr="00061835">
        <w:t xml:space="preserve"> Судайского</w:t>
      </w:r>
    </w:p>
    <w:p w:rsidR="005E5405" w:rsidRPr="00061835" w:rsidRDefault="005E5405" w:rsidP="005E5405">
      <w:pPr>
        <w:pStyle w:val="p19"/>
        <w:spacing w:before="0" w:beforeAutospacing="0" w:after="0" w:afterAutospacing="0"/>
        <w:jc w:val="center"/>
        <w:rPr>
          <w:rStyle w:val="s2"/>
          <w:rFonts w:eastAsiaTheme="majorEastAsia"/>
        </w:rPr>
      </w:pPr>
      <w:r w:rsidRPr="00061835">
        <w:t>сельского поселения</w:t>
      </w:r>
      <w:r w:rsidRPr="00061835">
        <w:rPr>
          <w:rStyle w:val="s2"/>
          <w:rFonts w:eastAsiaTheme="majorEastAsia"/>
        </w:rPr>
        <w:t xml:space="preserve"> Чухломского муниципального района</w:t>
      </w:r>
    </w:p>
    <w:p w:rsidR="00061835" w:rsidRDefault="005E5405" w:rsidP="005E5405">
      <w:pPr>
        <w:pStyle w:val="p23"/>
        <w:spacing w:before="0" w:beforeAutospacing="0" w:after="0" w:afterAutospacing="0"/>
        <w:jc w:val="center"/>
        <w:rPr>
          <w:rStyle w:val="s2"/>
          <w:rFonts w:eastAsiaTheme="majorEastAsia"/>
        </w:rPr>
      </w:pPr>
      <w:r w:rsidRPr="00061835">
        <w:rPr>
          <w:rStyle w:val="s2"/>
          <w:rFonts w:eastAsiaTheme="majorEastAsia"/>
        </w:rPr>
        <w:t>Костромской области</w:t>
      </w:r>
    </w:p>
    <w:p w:rsidR="005E5405" w:rsidRPr="004009FB" w:rsidRDefault="005E5405" w:rsidP="005E5405">
      <w:pPr>
        <w:pStyle w:val="p23"/>
        <w:spacing w:before="0" w:beforeAutospacing="0" w:after="0" w:afterAutospacing="0"/>
        <w:jc w:val="center"/>
        <w:rPr>
          <w:rStyle w:val="FontStyle47"/>
          <w:i w:val="0"/>
          <w:iCs w:val="0"/>
        </w:rPr>
      </w:pPr>
    </w:p>
    <w:tbl>
      <w:tblPr>
        <w:tblStyle w:val="af7"/>
        <w:tblW w:w="0" w:type="auto"/>
        <w:tblLook w:val="04A0" w:firstRow="1" w:lastRow="0" w:firstColumn="1" w:lastColumn="0" w:noHBand="0" w:noVBand="1"/>
      </w:tblPr>
      <w:tblGrid>
        <w:gridCol w:w="3521"/>
        <w:gridCol w:w="3521"/>
        <w:gridCol w:w="3522"/>
      </w:tblGrid>
      <w:tr w:rsidR="00061835" w:rsidRPr="00061835" w:rsidTr="002947C0">
        <w:tc>
          <w:tcPr>
            <w:tcW w:w="3521" w:type="dxa"/>
          </w:tcPr>
          <w:p w:rsidR="00061835" w:rsidRPr="00061835" w:rsidRDefault="00061835" w:rsidP="002947C0">
            <w:pPr>
              <w:pStyle w:val="p23"/>
              <w:spacing w:before="0" w:beforeAutospacing="0" w:after="0" w:afterAutospacing="0"/>
              <w:jc w:val="center"/>
            </w:pPr>
            <w:r w:rsidRPr="00061835">
              <w:t>Наименование отдела</w:t>
            </w:r>
          </w:p>
        </w:tc>
        <w:tc>
          <w:tcPr>
            <w:tcW w:w="3521" w:type="dxa"/>
          </w:tcPr>
          <w:p w:rsidR="00061835" w:rsidRPr="00061835" w:rsidRDefault="00061835" w:rsidP="002947C0">
            <w:pPr>
              <w:pStyle w:val="p23"/>
              <w:spacing w:before="0" w:beforeAutospacing="0" w:after="0" w:afterAutospacing="0"/>
              <w:jc w:val="center"/>
            </w:pPr>
            <w:r w:rsidRPr="00061835">
              <w:t>Режим работы</w:t>
            </w:r>
          </w:p>
        </w:tc>
        <w:tc>
          <w:tcPr>
            <w:tcW w:w="3522" w:type="dxa"/>
          </w:tcPr>
          <w:p w:rsidR="00061835" w:rsidRPr="00061835" w:rsidRDefault="00061835" w:rsidP="002947C0">
            <w:pPr>
              <w:pStyle w:val="p23"/>
              <w:spacing w:before="0" w:beforeAutospacing="0" w:after="0" w:afterAutospacing="0"/>
              <w:jc w:val="center"/>
            </w:pPr>
            <w:r w:rsidRPr="00061835">
              <w:t>Выходные дни</w:t>
            </w:r>
          </w:p>
        </w:tc>
      </w:tr>
      <w:tr w:rsidR="00061835" w:rsidRPr="00061835" w:rsidTr="002947C0">
        <w:tc>
          <w:tcPr>
            <w:tcW w:w="3521" w:type="dxa"/>
          </w:tcPr>
          <w:p w:rsidR="00061835" w:rsidRPr="00061835" w:rsidRDefault="00061835" w:rsidP="002947C0">
            <w:pPr>
              <w:pStyle w:val="p19"/>
              <w:spacing w:before="0" w:beforeAutospacing="0" w:after="0" w:afterAutospacing="0"/>
              <w:jc w:val="center"/>
            </w:pPr>
            <w:r w:rsidRPr="00061835">
              <w:t>Администрация Судайского</w:t>
            </w:r>
          </w:p>
          <w:p w:rsidR="00061835" w:rsidRPr="00061835" w:rsidRDefault="00061835" w:rsidP="002947C0">
            <w:pPr>
              <w:pStyle w:val="p19"/>
              <w:spacing w:before="0" w:beforeAutospacing="0" w:after="0" w:afterAutospacing="0"/>
              <w:jc w:val="center"/>
              <w:rPr>
                <w:rStyle w:val="s2"/>
                <w:rFonts w:eastAsiaTheme="majorEastAsia"/>
              </w:rPr>
            </w:pPr>
            <w:r w:rsidRPr="00061835">
              <w:t>сельского поселения</w:t>
            </w:r>
            <w:r w:rsidRPr="00061835">
              <w:rPr>
                <w:rStyle w:val="s2"/>
                <w:rFonts w:eastAsiaTheme="majorEastAsia"/>
              </w:rPr>
              <w:t xml:space="preserve"> Чухломского муниципального района</w:t>
            </w:r>
          </w:p>
          <w:p w:rsidR="00061835" w:rsidRPr="00061835" w:rsidRDefault="00061835" w:rsidP="002947C0">
            <w:pPr>
              <w:pStyle w:val="p23"/>
              <w:spacing w:before="0" w:beforeAutospacing="0" w:after="0" w:afterAutospacing="0"/>
              <w:jc w:val="center"/>
            </w:pPr>
            <w:r w:rsidRPr="00061835">
              <w:rPr>
                <w:rStyle w:val="s2"/>
                <w:rFonts w:eastAsiaTheme="majorEastAsia"/>
              </w:rPr>
              <w:t>Костромской области</w:t>
            </w:r>
          </w:p>
        </w:tc>
        <w:tc>
          <w:tcPr>
            <w:tcW w:w="3521" w:type="dxa"/>
          </w:tcPr>
          <w:p w:rsidR="00061835" w:rsidRPr="00061835" w:rsidRDefault="00061835" w:rsidP="002947C0">
            <w:pPr>
              <w:pStyle w:val="Style2"/>
              <w:widowControl/>
              <w:jc w:val="both"/>
              <w:rPr>
                <w:rStyle w:val="FontStyle47"/>
                <w:i w:val="0"/>
                <w:sz w:val="24"/>
                <w:szCs w:val="24"/>
              </w:rPr>
            </w:pPr>
            <w:r w:rsidRPr="00061835">
              <w:rPr>
                <w:rStyle w:val="FontStyle47"/>
                <w:i w:val="0"/>
                <w:sz w:val="24"/>
                <w:szCs w:val="24"/>
              </w:rPr>
              <w:t xml:space="preserve">ежедневно с 9 ч. 00 мин. до 18 ч. 00 мин., обед с 13 ч. 00 мин. до 15 ч. 00 мин.  </w:t>
            </w:r>
          </w:p>
          <w:p w:rsidR="00061835" w:rsidRPr="00061835" w:rsidRDefault="00061835" w:rsidP="002947C0">
            <w:pPr>
              <w:pStyle w:val="p23"/>
              <w:spacing w:before="0" w:beforeAutospacing="0" w:after="0" w:afterAutospacing="0"/>
              <w:jc w:val="center"/>
            </w:pPr>
          </w:p>
        </w:tc>
        <w:tc>
          <w:tcPr>
            <w:tcW w:w="3522" w:type="dxa"/>
          </w:tcPr>
          <w:p w:rsidR="00061835" w:rsidRPr="00061835" w:rsidRDefault="00061835" w:rsidP="002947C0">
            <w:pPr>
              <w:pStyle w:val="p23"/>
              <w:spacing w:before="0" w:beforeAutospacing="0" w:after="0" w:afterAutospacing="0"/>
              <w:jc w:val="center"/>
            </w:pPr>
            <w:r w:rsidRPr="00061835">
              <w:rPr>
                <w:rStyle w:val="FontStyle47"/>
                <w:i w:val="0"/>
                <w:sz w:val="24"/>
                <w:szCs w:val="24"/>
              </w:rPr>
              <w:t>суббота, воскресенье.</w:t>
            </w:r>
          </w:p>
        </w:tc>
      </w:tr>
    </w:tbl>
    <w:p w:rsidR="00061835" w:rsidRDefault="00061835" w:rsidP="00061835">
      <w:pPr>
        <w:pStyle w:val="p23"/>
        <w:jc w:val="center"/>
      </w:pPr>
    </w:p>
    <w:tbl>
      <w:tblPr>
        <w:tblW w:w="0" w:type="auto"/>
        <w:tblCellSpacing w:w="15" w:type="dxa"/>
        <w:tblInd w:w="-10" w:type="dxa"/>
        <w:tblCellMar>
          <w:top w:w="15" w:type="dxa"/>
          <w:left w:w="15" w:type="dxa"/>
          <w:bottom w:w="15" w:type="dxa"/>
          <w:right w:w="15" w:type="dxa"/>
        </w:tblCellMar>
        <w:tblLook w:val="04A0" w:firstRow="1" w:lastRow="0" w:firstColumn="1" w:lastColumn="0" w:noHBand="0" w:noVBand="1"/>
      </w:tblPr>
      <w:tblGrid>
        <w:gridCol w:w="81"/>
        <w:gridCol w:w="1655"/>
      </w:tblGrid>
      <w:tr w:rsidR="00061835" w:rsidTr="002947C0">
        <w:trPr>
          <w:tblCellSpacing w:w="15" w:type="dxa"/>
        </w:trPr>
        <w:tc>
          <w:tcPr>
            <w:tcW w:w="0" w:type="auto"/>
            <w:vAlign w:val="center"/>
            <w:hideMark/>
          </w:tcPr>
          <w:p w:rsidR="00061835" w:rsidRDefault="00061835" w:rsidP="002947C0"/>
        </w:tc>
        <w:tc>
          <w:tcPr>
            <w:tcW w:w="1610" w:type="dxa"/>
            <w:vAlign w:val="center"/>
            <w:hideMark/>
          </w:tcPr>
          <w:p w:rsidR="00061835" w:rsidRDefault="00061835" w:rsidP="002947C0"/>
        </w:tc>
      </w:tr>
    </w:tbl>
    <w:p w:rsidR="00061835" w:rsidRDefault="00061835" w:rsidP="00061835">
      <w:pPr>
        <w:pStyle w:val="p23"/>
        <w:jc w:val="center"/>
      </w:pPr>
      <w:r>
        <w:t>График приема по личным вопросам</w:t>
      </w:r>
    </w:p>
    <w:p w:rsidR="00061835" w:rsidRPr="00683503" w:rsidRDefault="00061835" w:rsidP="00061835">
      <w:pPr>
        <w:jc w:val="both"/>
      </w:pPr>
      <w:r w:rsidRPr="00683503">
        <w:t>Понедельник:                9.00 – 13.00</w:t>
      </w:r>
    </w:p>
    <w:p w:rsidR="00061835" w:rsidRPr="00683503" w:rsidRDefault="00061835" w:rsidP="00061835">
      <w:r w:rsidRPr="00683503">
        <w:t>Пятница:                         15.00 – 18.00</w:t>
      </w:r>
    </w:p>
    <w:p w:rsidR="00061835" w:rsidRDefault="00061835" w:rsidP="00061835"/>
    <w:p w:rsidR="00061835" w:rsidRDefault="00061835" w:rsidP="00061835"/>
    <w:p w:rsidR="00061835" w:rsidRDefault="00061835" w:rsidP="00D110C7"/>
    <w:p w:rsidR="00061835" w:rsidRDefault="00061835" w:rsidP="00D110C7"/>
    <w:p w:rsidR="00061835" w:rsidRDefault="00061835" w:rsidP="00D110C7"/>
    <w:p w:rsidR="00061835" w:rsidRDefault="00061835" w:rsidP="00D110C7"/>
    <w:p w:rsidR="005E5405" w:rsidRDefault="005E5405" w:rsidP="00D110C7"/>
    <w:p w:rsidR="005E5405" w:rsidRDefault="005E5405" w:rsidP="00D110C7"/>
    <w:p w:rsidR="00D572DE" w:rsidRDefault="00D572DE" w:rsidP="00D110C7"/>
    <w:p w:rsidR="00061835" w:rsidRPr="00D572DE" w:rsidRDefault="00061835" w:rsidP="00061835">
      <w:pPr>
        <w:pStyle w:val="p27"/>
        <w:spacing w:before="0" w:beforeAutospacing="0" w:after="0" w:afterAutospacing="0"/>
        <w:jc w:val="right"/>
        <w:rPr>
          <w:sz w:val="20"/>
          <w:szCs w:val="20"/>
        </w:rPr>
      </w:pPr>
      <w:r w:rsidRPr="00D572DE">
        <w:rPr>
          <w:sz w:val="20"/>
          <w:szCs w:val="20"/>
        </w:rPr>
        <w:t>Приложение № 2</w:t>
      </w:r>
    </w:p>
    <w:p w:rsidR="00061835" w:rsidRPr="00D572DE" w:rsidRDefault="00061835" w:rsidP="00061835">
      <w:pPr>
        <w:pStyle w:val="p27"/>
        <w:spacing w:before="0" w:beforeAutospacing="0" w:after="0" w:afterAutospacing="0"/>
        <w:jc w:val="right"/>
        <w:rPr>
          <w:sz w:val="20"/>
          <w:szCs w:val="20"/>
        </w:rPr>
      </w:pPr>
      <w:r w:rsidRPr="00D572DE">
        <w:rPr>
          <w:sz w:val="20"/>
          <w:szCs w:val="20"/>
        </w:rPr>
        <w:t>к Административному регламенту</w:t>
      </w:r>
    </w:p>
    <w:p w:rsidR="00061835" w:rsidRPr="00D572DE" w:rsidRDefault="00061835" w:rsidP="00061835">
      <w:pPr>
        <w:pStyle w:val="p27"/>
        <w:spacing w:before="0" w:beforeAutospacing="0" w:after="0" w:afterAutospacing="0"/>
        <w:jc w:val="right"/>
        <w:rPr>
          <w:sz w:val="20"/>
          <w:szCs w:val="20"/>
        </w:rPr>
      </w:pPr>
      <w:r w:rsidRPr="00D572DE">
        <w:rPr>
          <w:sz w:val="20"/>
          <w:szCs w:val="20"/>
        </w:rPr>
        <w:t>предоставления муниципальной услуги</w:t>
      </w:r>
    </w:p>
    <w:p w:rsidR="00061835" w:rsidRPr="00D572DE" w:rsidRDefault="00061835" w:rsidP="00061835">
      <w:pPr>
        <w:pStyle w:val="p27"/>
        <w:spacing w:before="0" w:beforeAutospacing="0" w:after="0" w:afterAutospacing="0"/>
        <w:jc w:val="right"/>
        <w:rPr>
          <w:sz w:val="20"/>
          <w:szCs w:val="20"/>
        </w:rPr>
      </w:pPr>
      <w:r w:rsidRPr="00D572DE">
        <w:rPr>
          <w:sz w:val="20"/>
          <w:szCs w:val="20"/>
        </w:rPr>
        <w:t>«Перевод нежилого помещения</w:t>
      </w:r>
    </w:p>
    <w:p w:rsidR="00061835" w:rsidRPr="00D572DE" w:rsidRDefault="00061835" w:rsidP="00061835">
      <w:pPr>
        <w:pStyle w:val="p27"/>
        <w:spacing w:before="0" w:beforeAutospacing="0" w:after="0" w:afterAutospacing="0"/>
        <w:jc w:val="right"/>
        <w:rPr>
          <w:sz w:val="20"/>
          <w:szCs w:val="20"/>
        </w:rPr>
      </w:pPr>
      <w:r w:rsidRPr="00D572DE">
        <w:rPr>
          <w:sz w:val="20"/>
          <w:szCs w:val="20"/>
        </w:rPr>
        <w:t>в жилое помещение и жилого</w:t>
      </w:r>
    </w:p>
    <w:p w:rsidR="00061835" w:rsidRPr="00D572DE" w:rsidRDefault="00061835" w:rsidP="00061835">
      <w:pPr>
        <w:pStyle w:val="p27"/>
        <w:spacing w:before="0" w:beforeAutospacing="0" w:after="0" w:afterAutospacing="0"/>
        <w:jc w:val="right"/>
        <w:rPr>
          <w:sz w:val="20"/>
          <w:szCs w:val="20"/>
        </w:rPr>
      </w:pPr>
      <w:r w:rsidRPr="00D572DE">
        <w:rPr>
          <w:sz w:val="20"/>
          <w:szCs w:val="20"/>
        </w:rPr>
        <w:t>помещения в нежилое помещение»</w:t>
      </w:r>
    </w:p>
    <w:p w:rsidR="00061835" w:rsidRDefault="00061835" w:rsidP="00061835">
      <w:pPr>
        <w:pStyle w:val="p27"/>
        <w:spacing w:before="0" w:beforeAutospacing="0" w:after="0" w:afterAutospacing="0"/>
        <w:jc w:val="right"/>
        <w:rPr>
          <w:rStyle w:val="s28"/>
        </w:rPr>
      </w:pPr>
    </w:p>
    <w:p w:rsidR="00061835" w:rsidRPr="00061835" w:rsidRDefault="00061835" w:rsidP="00061835">
      <w:pPr>
        <w:pStyle w:val="p19"/>
        <w:spacing w:before="0" w:beforeAutospacing="0" w:after="0" w:afterAutospacing="0"/>
        <w:jc w:val="right"/>
      </w:pPr>
      <w:r>
        <w:rPr>
          <w:rStyle w:val="s28"/>
        </w:rPr>
        <w:t xml:space="preserve">Главе </w:t>
      </w:r>
      <w:r w:rsidRPr="00061835">
        <w:t>Судайского сельского</w:t>
      </w:r>
    </w:p>
    <w:p w:rsidR="00061835" w:rsidRPr="00061835" w:rsidRDefault="00061835" w:rsidP="00061835">
      <w:pPr>
        <w:pStyle w:val="p19"/>
        <w:spacing w:before="0" w:beforeAutospacing="0" w:after="0" w:afterAutospacing="0"/>
        <w:jc w:val="right"/>
        <w:rPr>
          <w:rStyle w:val="s2"/>
          <w:rFonts w:eastAsiaTheme="majorEastAsia"/>
        </w:rPr>
      </w:pPr>
      <w:r w:rsidRPr="00061835">
        <w:t>поселения</w:t>
      </w:r>
      <w:r w:rsidRPr="00061835">
        <w:rPr>
          <w:rStyle w:val="s2"/>
          <w:rFonts w:eastAsiaTheme="majorEastAsia"/>
        </w:rPr>
        <w:t xml:space="preserve"> Чухломского муниципального района</w:t>
      </w:r>
    </w:p>
    <w:p w:rsidR="00D110C7" w:rsidRDefault="00061835" w:rsidP="00061835">
      <w:pPr>
        <w:pStyle w:val="p33"/>
        <w:spacing w:before="0" w:beforeAutospacing="0" w:after="0" w:afterAutospacing="0"/>
        <w:jc w:val="right"/>
      </w:pPr>
      <w:r w:rsidRPr="00061835">
        <w:rPr>
          <w:rStyle w:val="s2"/>
          <w:rFonts w:eastAsiaTheme="majorEastAsia"/>
        </w:rPr>
        <w:t>Костромской области</w:t>
      </w:r>
    </w:p>
    <w:p w:rsidR="00D110C7" w:rsidRDefault="00D110C7" w:rsidP="00061835">
      <w:pPr>
        <w:pStyle w:val="p32"/>
        <w:spacing w:before="0" w:beforeAutospacing="0" w:after="0" w:afterAutospacing="0"/>
        <w:jc w:val="right"/>
      </w:pPr>
      <w:r>
        <w:rPr>
          <w:rStyle w:val="s28"/>
        </w:rPr>
        <w:t>______________________________________</w:t>
      </w:r>
    </w:p>
    <w:p w:rsidR="00D110C7" w:rsidRDefault="00D110C7" w:rsidP="00061835">
      <w:pPr>
        <w:pStyle w:val="p32"/>
        <w:spacing w:before="0" w:beforeAutospacing="0" w:after="0" w:afterAutospacing="0"/>
        <w:jc w:val="right"/>
      </w:pPr>
      <w:r>
        <w:rPr>
          <w:rStyle w:val="s28"/>
        </w:rPr>
        <w:t>______________________________________</w:t>
      </w:r>
    </w:p>
    <w:p w:rsidR="00D110C7" w:rsidRDefault="00D110C7" w:rsidP="00061835">
      <w:pPr>
        <w:pStyle w:val="p34"/>
        <w:spacing w:before="0" w:beforeAutospacing="0" w:after="0" w:afterAutospacing="0"/>
        <w:jc w:val="right"/>
      </w:pPr>
      <w:r>
        <w:rPr>
          <w:rStyle w:val="s28"/>
        </w:rPr>
        <w:t>(от ФИО)</w:t>
      </w:r>
    </w:p>
    <w:p w:rsidR="00D110C7" w:rsidRDefault="00D110C7" w:rsidP="00061835">
      <w:pPr>
        <w:pStyle w:val="p32"/>
        <w:spacing w:before="0" w:beforeAutospacing="0" w:after="0" w:afterAutospacing="0"/>
        <w:jc w:val="right"/>
      </w:pPr>
      <w:r>
        <w:rPr>
          <w:rStyle w:val="s28"/>
        </w:rPr>
        <w:t>______________________________________</w:t>
      </w:r>
    </w:p>
    <w:p w:rsidR="00D110C7" w:rsidRDefault="00D110C7" w:rsidP="00061835">
      <w:pPr>
        <w:pStyle w:val="p32"/>
        <w:spacing w:before="0" w:beforeAutospacing="0" w:after="0" w:afterAutospacing="0"/>
        <w:jc w:val="right"/>
      </w:pPr>
      <w:r>
        <w:rPr>
          <w:rStyle w:val="s28"/>
        </w:rPr>
        <w:t>______________________________________</w:t>
      </w:r>
    </w:p>
    <w:p w:rsidR="00061835" w:rsidRDefault="00D110C7" w:rsidP="00061835">
      <w:pPr>
        <w:pStyle w:val="p35"/>
        <w:spacing w:before="0" w:beforeAutospacing="0" w:after="0" w:afterAutospacing="0"/>
        <w:jc w:val="right"/>
        <w:rPr>
          <w:rStyle w:val="s2"/>
          <w:rFonts w:eastAsiaTheme="majorEastAsia"/>
          <w:sz w:val="20"/>
          <w:szCs w:val="20"/>
        </w:rPr>
      </w:pPr>
      <w:r w:rsidRPr="00061835">
        <w:rPr>
          <w:rStyle w:val="s2"/>
          <w:rFonts w:eastAsiaTheme="majorEastAsia"/>
          <w:sz w:val="20"/>
          <w:szCs w:val="20"/>
        </w:rPr>
        <w:t xml:space="preserve">(указывается полный адрес: субъект Российской Федерации, </w:t>
      </w:r>
    </w:p>
    <w:p w:rsidR="00061835" w:rsidRDefault="00D110C7" w:rsidP="00061835">
      <w:pPr>
        <w:pStyle w:val="p35"/>
        <w:spacing w:before="0" w:beforeAutospacing="0" w:after="0" w:afterAutospacing="0"/>
        <w:jc w:val="right"/>
        <w:rPr>
          <w:rStyle w:val="s2"/>
          <w:rFonts w:eastAsiaTheme="majorEastAsia"/>
          <w:sz w:val="20"/>
          <w:szCs w:val="20"/>
        </w:rPr>
      </w:pPr>
      <w:r w:rsidRPr="00061835">
        <w:rPr>
          <w:rStyle w:val="s2"/>
          <w:rFonts w:eastAsiaTheme="majorEastAsia"/>
          <w:sz w:val="20"/>
          <w:szCs w:val="20"/>
        </w:rPr>
        <w:t>муниципальное</w:t>
      </w:r>
      <w:r w:rsidRPr="00061835">
        <w:rPr>
          <w:rStyle w:val="s49"/>
          <w:sz w:val="20"/>
          <w:szCs w:val="20"/>
        </w:rPr>
        <w:t xml:space="preserve"> </w:t>
      </w:r>
      <w:r w:rsidRPr="00061835">
        <w:rPr>
          <w:rStyle w:val="s2"/>
          <w:rFonts w:eastAsiaTheme="majorEastAsia"/>
          <w:sz w:val="20"/>
          <w:szCs w:val="20"/>
        </w:rPr>
        <w:t>образование, улица, дом, корпус, строение,</w:t>
      </w:r>
    </w:p>
    <w:p w:rsidR="00D110C7" w:rsidRPr="00061835" w:rsidRDefault="00D110C7" w:rsidP="00061835">
      <w:pPr>
        <w:pStyle w:val="p35"/>
        <w:spacing w:before="0" w:beforeAutospacing="0" w:after="0" w:afterAutospacing="0"/>
        <w:jc w:val="right"/>
        <w:rPr>
          <w:sz w:val="20"/>
          <w:szCs w:val="20"/>
        </w:rPr>
      </w:pPr>
      <w:r w:rsidRPr="00061835">
        <w:rPr>
          <w:rStyle w:val="s2"/>
          <w:rFonts w:eastAsiaTheme="majorEastAsia"/>
          <w:sz w:val="20"/>
          <w:szCs w:val="20"/>
        </w:rPr>
        <w:t xml:space="preserve"> номер квартиры (комнаты), номер подъезда (код подъезда), этаж)</w:t>
      </w:r>
    </w:p>
    <w:p w:rsidR="00D110C7" w:rsidRDefault="00D110C7" w:rsidP="00061835">
      <w:pPr>
        <w:pStyle w:val="p32"/>
        <w:spacing w:before="0" w:beforeAutospacing="0" w:after="0" w:afterAutospacing="0"/>
        <w:jc w:val="right"/>
      </w:pPr>
      <w:r>
        <w:rPr>
          <w:rStyle w:val="s28"/>
        </w:rPr>
        <w:t>______________________________________</w:t>
      </w:r>
    </w:p>
    <w:p w:rsidR="00D110C7" w:rsidRDefault="00D110C7" w:rsidP="00061835">
      <w:pPr>
        <w:pStyle w:val="p34"/>
        <w:spacing w:before="0" w:beforeAutospacing="0" w:after="0" w:afterAutospacing="0"/>
        <w:jc w:val="right"/>
      </w:pPr>
      <w:r>
        <w:rPr>
          <w:rStyle w:val="s28"/>
        </w:rPr>
        <w:t>(паспортные данные)</w:t>
      </w:r>
    </w:p>
    <w:p w:rsidR="00D110C7" w:rsidRDefault="00D110C7" w:rsidP="00061835">
      <w:pPr>
        <w:pStyle w:val="p36"/>
        <w:spacing w:before="0" w:beforeAutospacing="0" w:after="0" w:afterAutospacing="0"/>
        <w:jc w:val="right"/>
      </w:pPr>
      <w:r>
        <w:rPr>
          <w:rStyle w:val="s28"/>
        </w:rPr>
        <w:t>______________________________________</w:t>
      </w:r>
    </w:p>
    <w:p w:rsidR="00D110C7" w:rsidRDefault="00D110C7" w:rsidP="00061835">
      <w:pPr>
        <w:pStyle w:val="p36"/>
        <w:spacing w:before="0" w:beforeAutospacing="0" w:after="0" w:afterAutospacing="0"/>
        <w:jc w:val="right"/>
      </w:pPr>
      <w:r>
        <w:rPr>
          <w:rStyle w:val="s28"/>
        </w:rPr>
        <w:t>______________________________________</w:t>
      </w:r>
    </w:p>
    <w:p w:rsidR="00D110C7" w:rsidRDefault="00D110C7" w:rsidP="00061835">
      <w:pPr>
        <w:pStyle w:val="p34"/>
        <w:spacing w:before="0" w:beforeAutospacing="0" w:after="0" w:afterAutospacing="0"/>
        <w:jc w:val="right"/>
      </w:pPr>
      <w:r>
        <w:rPr>
          <w:rStyle w:val="s28"/>
        </w:rPr>
        <w:t>(телефон)</w:t>
      </w:r>
    </w:p>
    <w:p w:rsidR="00D110C7" w:rsidRDefault="00D110C7" w:rsidP="00061835">
      <w:pPr>
        <w:pStyle w:val="p28"/>
        <w:spacing w:before="0" w:beforeAutospacing="0" w:after="0" w:afterAutospacing="0"/>
        <w:jc w:val="center"/>
      </w:pPr>
      <w:r>
        <w:t>ЗАЯВЛЕНИЕ</w:t>
      </w:r>
    </w:p>
    <w:p w:rsidR="00D110C7" w:rsidRDefault="00D110C7" w:rsidP="00061835">
      <w:pPr>
        <w:pStyle w:val="p28"/>
        <w:spacing w:before="0" w:beforeAutospacing="0" w:after="0" w:afterAutospacing="0"/>
        <w:jc w:val="center"/>
      </w:pPr>
      <w:r>
        <w:t>о переводе нежилого (жилого) помещения в жилое</w:t>
      </w:r>
    </w:p>
    <w:p w:rsidR="00D110C7" w:rsidRDefault="00D110C7" w:rsidP="00061835">
      <w:pPr>
        <w:pStyle w:val="p28"/>
        <w:spacing w:before="0" w:beforeAutospacing="0" w:after="0" w:afterAutospacing="0"/>
        <w:jc w:val="center"/>
      </w:pPr>
      <w:r>
        <w:t>(нежилое) помещение</w:t>
      </w:r>
    </w:p>
    <w:p w:rsidR="00D110C7" w:rsidRDefault="00D110C7" w:rsidP="00061835">
      <w:pPr>
        <w:pStyle w:val="p38"/>
        <w:spacing w:before="0" w:beforeAutospacing="0" w:after="0" w:afterAutospacing="0"/>
      </w:pPr>
      <w:r>
        <w:t>Прошу разрешить перевод жилого (нежилого) помещения, принадлежащего на праве собственности согласно договору ________________________________________________________________________________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________________________________________________________________________________,</w:t>
      </w:r>
    </w:p>
    <w:p w:rsidR="00D110C7" w:rsidRPr="00061835" w:rsidRDefault="00D110C7" w:rsidP="00061835">
      <w:pPr>
        <w:pStyle w:val="p2"/>
        <w:spacing w:before="0" w:beforeAutospacing="0" w:after="0" w:afterAutospacing="0"/>
        <w:jc w:val="center"/>
        <w:rPr>
          <w:sz w:val="20"/>
          <w:szCs w:val="20"/>
        </w:rPr>
      </w:pPr>
      <w:r w:rsidRPr="00061835">
        <w:rPr>
          <w:sz w:val="20"/>
          <w:szCs w:val="20"/>
        </w:rPr>
        <w:t>(указывается договор купли-продажи, аренды и пр., его номер и дата)</w:t>
      </w:r>
    </w:p>
    <w:p w:rsidR="00D110C7" w:rsidRDefault="00D110C7" w:rsidP="00061835">
      <w:pPr>
        <w:pStyle w:val="p30"/>
        <w:spacing w:before="0" w:beforeAutospacing="0" w:after="0" w:afterAutospacing="0"/>
        <w:jc w:val="both"/>
      </w:pPr>
      <w:r>
        <w:t xml:space="preserve">согласно прилагаемому проекту (проектной документации) в нежилое (жилое) помещение с перепланировкой, и (или) переустройством помещения, и (или) проведением иных работ </w:t>
      </w:r>
      <w:r>
        <w:rPr>
          <w:rStyle w:val="s13"/>
        </w:rPr>
        <w:t>(реконструкции или капитального ремонта) для использования его в качестве</w:t>
      </w:r>
    </w:p>
    <w:p w:rsidR="00D110C7" w:rsidRPr="00061835" w:rsidRDefault="00D110C7" w:rsidP="00061835">
      <w:pPr>
        <w:pStyle w:val="p30"/>
        <w:spacing w:before="0" w:beforeAutospacing="0" w:after="0" w:afterAutospacing="0"/>
        <w:rPr>
          <w:sz w:val="20"/>
          <w:szCs w:val="20"/>
        </w:rPr>
      </w:pPr>
      <w:r w:rsidRPr="00061835">
        <w:rPr>
          <w:rStyle w:val="s50"/>
          <w:sz w:val="20"/>
          <w:szCs w:val="20"/>
        </w:rPr>
        <w:t>(нужное подчеркнуть)</w:t>
      </w:r>
    </w:p>
    <w:p w:rsidR="00D110C7" w:rsidRDefault="00D110C7" w:rsidP="00061835">
      <w:pPr>
        <w:pStyle w:val="p30"/>
        <w:spacing w:before="0" w:beforeAutospacing="0" w:after="0" w:afterAutospacing="0"/>
      </w:pPr>
      <w:r>
        <w:t>________________________________________________________________________________.</w:t>
      </w:r>
    </w:p>
    <w:p w:rsidR="00D110C7" w:rsidRPr="00061835" w:rsidRDefault="00D110C7" w:rsidP="00061835">
      <w:pPr>
        <w:pStyle w:val="p2"/>
        <w:spacing w:before="0" w:beforeAutospacing="0" w:after="0" w:afterAutospacing="0"/>
        <w:rPr>
          <w:sz w:val="20"/>
          <w:szCs w:val="20"/>
        </w:rPr>
      </w:pPr>
      <w:r w:rsidRPr="00061835">
        <w:rPr>
          <w:sz w:val="20"/>
          <w:szCs w:val="20"/>
        </w:rPr>
        <w:t>(указывается назначение помещения)</w:t>
      </w:r>
    </w:p>
    <w:p w:rsidR="00D110C7" w:rsidRDefault="00D110C7" w:rsidP="00061835">
      <w:pPr>
        <w:pStyle w:val="p37"/>
        <w:spacing w:before="0" w:beforeAutospacing="0" w:after="0" w:afterAutospacing="0"/>
      </w:pPr>
      <w:r>
        <w:t>К заявлению прилагаются следующие документы:</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________________________________________________________________________________</w:t>
      </w:r>
    </w:p>
    <w:p w:rsidR="00D110C7" w:rsidRDefault="00D110C7" w:rsidP="00061835">
      <w:pPr>
        <w:pStyle w:val="p37"/>
        <w:spacing w:before="0" w:beforeAutospacing="0" w:after="0" w:afterAutospacing="0"/>
      </w:pPr>
      <w:r>
        <w:t>_____________________ ________________ ______________</w:t>
      </w:r>
    </w:p>
    <w:p w:rsidR="00D110C7" w:rsidRDefault="00D110C7" w:rsidP="00061835">
      <w:pPr>
        <w:pStyle w:val="p37"/>
        <w:spacing w:before="0" w:beforeAutospacing="0" w:after="0" w:afterAutospacing="0"/>
      </w:pPr>
      <w:r>
        <w:t>(Ф.И.О. заявителя) (подпись) (дата)</w:t>
      </w:r>
    </w:p>
    <w:p w:rsidR="00D110C7" w:rsidRDefault="00D110C7" w:rsidP="00061835">
      <w:pPr>
        <w:pStyle w:val="p30"/>
        <w:spacing w:before="0" w:beforeAutospacing="0" w:after="0" w:afterAutospacing="0"/>
      </w:pPr>
      <w:r>
        <w:t>Документы представлены на приеме ________________ 20___ г.</w:t>
      </w:r>
    </w:p>
    <w:p w:rsidR="00D110C7" w:rsidRDefault="00D110C7" w:rsidP="00061835">
      <w:pPr>
        <w:pStyle w:val="p30"/>
        <w:spacing w:before="0" w:beforeAutospacing="0" w:after="0" w:afterAutospacing="0"/>
      </w:pPr>
      <w:r>
        <w:t>Входящий номер регистрации заявления ______________________</w:t>
      </w:r>
    </w:p>
    <w:p w:rsidR="00D110C7" w:rsidRDefault="00D110C7" w:rsidP="00061835">
      <w:pPr>
        <w:pStyle w:val="p30"/>
        <w:spacing w:before="0" w:beforeAutospacing="0" w:after="0" w:afterAutospacing="0"/>
      </w:pPr>
      <w:r>
        <w:t>Выдана расписка в получении документов.</w:t>
      </w:r>
    </w:p>
    <w:p w:rsidR="00D110C7" w:rsidRDefault="00D110C7" w:rsidP="00061835">
      <w:pPr>
        <w:pStyle w:val="p30"/>
        <w:spacing w:before="0" w:beforeAutospacing="0" w:after="0" w:afterAutospacing="0"/>
      </w:pPr>
      <w:r>
        <w:t>Расписку от _______________ 20_____ г. № _______________ получил.</w:t>
      </w:r>
    </w:p>
    <w:p w:rsidR="00D110C7" w:rsidRDefault="00D110C7" w:rsidP="00061835">
      <w:pPr>
        <w:pStyle w:val="p30"/>
        <w:spacing w:before="0" w:beforeAutospacing="0" w:after="0" w:afterAutospacing="0"/>
      </w:pPr>
      <w:r>
        <w:t>_______________________________________ ________________________</w:t>
      </w:r>
    </w:p>
    <w:p w:rsidR="00D110C7" w:rsidRDefault="00D110C7" w:rsidP="00061835">
      <w:pPr>
        <w:pStyle w:val="p38"/>
        <w:spacing w:before="0" w:beforeAutospacing="0" w:after="0" w:afterAutospacing="0"/>
      </w:pPr>
      <w:r>
        <w:t>Ф.И.О. заявителя подпись</w:t>
      </w:r>
    </w:p>
    <w:p w:rsidR="00D110C7" w:rsidRDefault="00D110C7" w:rsidP="00061835">
      <w:pPr>
        <w:pStyle w:val="p30"/>
        <w:spacing w:before="0" w:beforeAutospacing="0" w:after="0" w:afterAutospacing="0"/>
      </w:pPr>
      <w:r>
        <w:t>Ф.И.О. должностного лица, принявшего заявление: _______, подпись ____________________</w:t>
      </w:r>
    </w:p>
    <w:p w:rsidR="00D110C7" w:rsidRDefault="00D110C7" w:rsidP="00061835">
      <w:pPr>
        <w:pStyle w:val="p30"/>
        <w:spacing w:before="0" w:beforeAutospacing="0" w:after="0" w:afterAutospacing="0"/>
      </w:pPr>
      <w:r>
        <w:lastRenderedPageBreak/>
        <w:t>________________________________________________________________________________</w:t>
      </w:r>
    </w:p>
    <w:p w:rsidR="00D572DE" w:rsidRDefault="00D572DE" w:rsidP="00061835">
      <w:pPr>
        <w:pStyle w:val="p28"/>
        <w:spacing w:before="0" w:beforeAutospacing="0" w:after="0" w:afterAutospacing="0"/>
        <w:jc w:val="center"/>
      </w:pPr>
    </w:p>
    <w:p w:rsidR="00D110C7" w:rsidRDefault="00D110C7" w:rsidP="00061835">
      <w:pPr>
        <w:pStyle w:val="p28"/>
        <w:spacing w:before="0" w:beforeAutospacing="0" w:after="0" w:afterAutospacing="0"/>
        <w:jc w:val="center"/>
      </w:pPr>
      <w:r>
        <w:t>РАСПИСКА</w:t>
      </w:r>
    </w:p>
    <w:p w:rsidR="00D110C7" w:rsidRDefault="00D110C7" w:rsidP="00061835">
      <w:pPr>
        <w:pStyle w:val="p28"/>
        <w:spacing w:before="0" w:beforeAutospacing="0" w:after="0" w:afterAutospacing="0"/>
        <w:jc w:val="center"/>
      </w:pPr>
      <w:r>
        <w:t>в получении документов по переводу жилого (нежилого)</w:t>
      </w:r>
    </w:p>
    <w:p w:rsidR="00D110C7" w:rsidRDefault="00D110C7" w:rsidP="00061835">
      <w:pPr>
        <w:pStyle w:val="p28"/>
        <w:spacing w:before="0" w:beforeAutospacing="0" w:after="0" w:afterAutospacing="0"/>
        <w:jc w:val="center"/>
      </w:pPr>
      <w:r>
        <w:t>помещения в нежилое (жилое) помещение по адресу:</w:t>
      </w:r>
    </w:p>
    <w:p w:rsidR="00D110C7" w:rsidRDefault="00D110C7" w:rsidP="00061835">
      <w:pPr>
        <w:pStyle w:val="p30"/>
        <w:spacing w:before="0" w:beforeAutospacing="0" w:after="0" w:afterAutospacing="0"/>
      </w:pPr>
      <w:r>
        <w:t>город _______, ________________________ улица ____________________________________,</w:t>
      </w:r>
    </w:p>
    <w:p w:rsidR="00D110C7" w:rsidRDefault="00D110C7" w:rsidP="00061835">
      <w:pPr>
        <w:pStyle w:val="p30"/>
        <w:spacing w:before="0" w:beforeAutospacing="0" w:after="0" w:afterAutospacing="0"/>
      </w:pPr>
      <w:r>
        <w:t>дом _______________, квартира № __________________________________________________</w:t>
      </w:r>
    </w:p>
    <w:p w:rsidR="00D110C7" w:rsidRDefault="00D110C7" w:rsidP="00061835">
      <w:pPr>
        <w:pStyle w:val="p30"/>
        <w:spacing w:before="0" w:beforeAutospacing="0" w:after="0" w:afterAutospacing="0"/>
      </w:pPr>
      <w:r>
        <w:t>Перечень представленных документов:</w:t>
      </w:r>
    </w:p>
    <w:p w:rsidR="00D110C7" w:rsidRDefault="00D110C7" w:rsidP="00061835">
      <w:pPr>
        <w:pStyle w:val="p30"/>
        <w:spacing w:before="0" w:beforeAutospacing="0" w:after="0" w:afterAutospacing="0"/>
      </w:pPr>
      <w:r>
        <w:t>___________________________________________________________________________;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___________________________________________________________________________.</w:t>
      </w:r>
    </w:p>
    <w:p w:rsidR="00D110C7" w:rsidRDefault="00D110C7" w:rsidP="00061835">
      <w:pPr>
        <w:pStyle w:val="p30"/>
        <w:spacing w:before="0" w:beforeAutospacing="0" w:after="0" w:afterAutospacing="0"/>
      </w:pPr>
      <w:r>
        <w:t>Дата получения документов _________________________</w:t>
      </w:r>
    </w:p>
    <w:p w:rsidR="00D110C7" w:rsidRDefault="00D110C7" w:rsidP="00061835">
      <w:pPr>
        <w:pStyle w:val="p30"/>
        <w:spacing w:before="0" w:beforeAutospacing="0" w:after="0" w:afterAutospacing="0"/>
      </w:pPr>
      <w:r>
        <w:t>Перечень документов, которые будут получены по межведомственным запросам:</w:t>
      </w:r>
    </w:p>
    <w:p w:rsidR="00D110C7" w:rsidRDefault="00D110C7" w:rsidP="00061835">
      <w:pPr>
        <w:pStyle w:val="p30"/>
        <w:spacing w:before="0" w:beforeAutospacing="0" w:after="0" w:afterAutospacing="0"/>
      </w:pPr>
      <w:r>
        <w:t>___________________________________________________________________________;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w:t>
      </w:r>
    </w:p>
    <w:p w:rsidR="00D110C7" w:rsidRDefault="00D110C7" w:rsidP="00061835">
      <w:pPr>
        <w:pStyle w:val="p30"/>
        <w:spacing w:before="0" w:beforeAutospacing="0" w:after="0" w:afterAutospacing="0"/>
      </w:pPr>
      <w:r>
        <w:t>___________________________________________________________________________.</w:t>
      </w:r>
    </w:p>
    <w:p w:rsidR="00D110C7" w:rsidRDefault="00D110C7" w:rsidP="00061835">
      <w:pPr>
        <w:pStyle w:val="p30"/>
        <w:spacing w:before="0" w:beforeAutospacing="0" w:after="0" w:afterAutospacing="0"/>
      </w:pPr>
      <w:r>
        <w:t>Ф.И.О. должностного лица, принявшего заявление: ________________ (подпись) ________</w:t>
      </w:r>
    </w:p>
    <w:p w:rsidR="00D110C7" w:rsidRDefault="00D110C7"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Default="00061835" w:rsidP="00061835"/>
    <w:p w:rsidR="00061835" w:rsidRPr="00D572DE" w:rsidRDefault="00061835" w:rsidP="00061835">
      <w:pPr>
        <w:pStyle w:val="p27"/>
        <w:spacing w:before="0" w:beforeAutospacing="0" w:after="0" w:afterAutospacing="0"/>
        <w:jc w:val="right"/>
        <w:rPr>
          <w:sz w:val="20"/>
          <w:szCs w:val="20"/>
        </w:rPr>
      </w:pPr>
      <w:r w:rsidRPr="00D572DE">
        <w:rPr>
          <w:sz w:val="20"/>
          <w:szCs w:val="20"/>
        </w:rPr>
        <w:t>Приложение № 3</w:t>
      </w:r>
    </w:p>
    <w:p w:rsidR="00061835" w:rsidRPr="00D572DE" w:rsidRDefault="00061835" w:rsidP="00061835">
      <w:pPr>
        <w:pStyle w:val="p27"/>
        <w:spacing w:before="0" w:beforeAutospacing="0" w:after="0" w:afterAutospacing="0"/>
        <w:jc w:val="right"/>
        <w:rPr>
          <w:sz w:val="20"/>
          <w:szCs w:val="20"/>
        </w:rPr>
      </w:pPr>
      <w:r w:rsidRPr="00D572DE">
        <w:rPr>
          <w:sz w:val="20"/>
          <w:szCs w:val="20"/>
        </w:rPr>
        <w:t>к Административному регламенту</w:t>
      </w:r>
    </w:p>
    <w:p w:rsidR="00061835" w:rsidRPr="00D572DE" w:rsidRDefault="00061835" w:rsidP="00061835">
      <w:pPr>
        <w:pStyle w:val="p27"/>
        <w:spacing w:before="0" w:beforeAutospacing="0" w:after="0" w:afterAutospacing="0"/>
        <w:jc w:val="right"/>
        <w:rPr>
          <w:sz w:val="20"/>
          <w:szCs w:val="20"/>
        </w:rPr>
      </w:pPr>
      <w:r w:rsidRPr="00D572DE">
        <w:rPr>
          <w:sz w:val="20"/>
          <w:szCs w:val="20"/>
        </w:rPr>
        <w:t>предоставления муниципальной услуги</w:t>
      </w:r>
    </w:p>
    <w:p w:rsidR="00061835" w:rsidRPr="00D572DE" w:rsidRDefault="00061835" w:rsidP="00061835">
      <w:pPr>
        <w:pStyle w:val="p27"/>
        <w:spacing w:before="0" w:beforeAutospacing="0" w:after="0" w:afterAutospacing="0"/>
        <w:jc w:val="right"/>
        <w:rPr>
          <w:sz w:val="20"/>
          <w:szCs w:val="20"/>
        </w:rPr>
      </w:pPr>
      <w:r w:rsidRPr="00D572DE">
        <w:rPr>
          <w:sz w:val="20"/>
          <w:szCs w:val="20"/>
        </w:rPr>
        <w:t>«Перевод нежилого помещения</w:t>
      </w:r>
    </w:p>
    <w:p w:rsidR="00061835" w:rsidRPr="00D572DE" w:rsidRDefault="00061835" w:rsidP="00061835">
      <w:pPr>
        <w:pStyle w:val="p27"/>
        <w:spacing w:before="0" w:beforeAutospacing="0" w:after="0" w:afterAutospacing="0"/>
        <w:jc w:val="right"/>
        <w:rPr>
          <w:sz w:val="20"/>
          <w:szCs w:val="20"/>
        </w:rPr>
      </w:pPr>
      <w:r w:rsidRPr="00D572DE">
        <w:rPr>
          <w:sz w:val="20"/>
          <w:szCs w:val="20"/>
        </w:rPr>
        <w:t>в жилое помещение и жилого</w:t>
      </w:r>
    </w:p>
    <w:p w:rsidR="00061835" w:rsidRPr="00D572DE" w:rsidRDefault="00061835" w:rsidP="00061835">
      <w:pPr>
        <w:pStyle w:val="p27"/>
        <w:spacing w:before="0" w:beforeAutospacing="0" w:after="0" w:afterAutospacing="0"/>
        <w:jc w:val="right"/>
        <w:rPr>
          <w:sz w:val="20"/>
          <w:szCs w:val="20"/>
        </w:rPr>
      </w:pPr>
      <w:r w:rsidRPr="00D572DE">
        <w:rPr>
          <w:sz w:val="20"/>
          <w:szCs w:val="20"/>
        </w:rPr>
        <w:t>помещения в нежилое помещение»</w:t>
      </w:r>
    </w:p>
    <w:p w:rsidR="00061835" w:rsidRDefault="00061835" w:rsidP="00D110C7">
      <w:pPr>
        <w:pStyle w:val="p28"/>
      </w:pPr>
    </w:p>
    <w:p w:rsidR="00D110C7" w:rsidRDefault="00D110C7" w:rsidP="00061835">
      <w:pPr>
        <w:pStyle w:val="p28"/>
        <w:jc w:val="center"/>
      </w:pPr>
      <w:r>
        <w:t>Блок-схема предоставления муниципальной услуги</w:t>
      </w:r>
    </w:p>
    <w:p w:rsidR="00061835" w:rsidRPr="000E7E4A" w:rsidRDefault="0032471D" w:rsidP="00061835">
      <w:pPr>
        <w:jc w:val="both"/>
        <w:rPr>
          <w:b/>
        </w:rPr>
      </w:pPr>
      <w:r>
        <w:rPr>
          <w:b/>
          <w:noProof/>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22225</wp:posOffset>
                </wp:positionV>
                <wp:extent cx="2171700" cy="1143000"/>
                <wp:effectExtent l="16510" t="20955" r="21590" b="1714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25400">
                          <a:solidFill>
                            <a:srgbClr val="333399"/>
                          </a:solidFill>
                          <a:miter lim="800000"/>
                          <a:headEnd/>
                          <a:tailEnd/>
                        </a:ln>
                      </wps:spPr>
                      <wps:txbx>
                        <w:txbxContent>
                          <w:p w:rsidR="00D572DE" w:rsidRPr="00F250AF" w:rsidRDefault="00D572DE" w:rsidP="00061835">
                            <w:pPr>
                              <w:rPr>
                                <w:sz w:val="20"/>
                                <w:szCs w:val="20"/>
                              </w:rPr>
                            </w:pPr>
                            <w:r w:rsidRPr="00F250AF">
                              <w:rPr>
                                <w:sz w:val="20"/>
                                <w:szCs w:val="20"/>
                              </w:rPr>
                              <w:t>Формирование личного дела</w:t>
                            </w:r>
                          </w:p>
                          <w:p w:rsidR="00D572DE" w:rsidRPr="00F250AF" w:rsidRDefault="00D572DE" w:rsidP="00061835">
                            <w:pPr>
                              <w:rPr>
                                <w:sz w:val="20"/>
                                <w:szCs w:val="20"/>
                              </w:rPr>
                            </w:pPr>
                            <w:r w:rsidRPr="00F250AF">
                              <w:rPr>
                                <w:sz w:val="20"/>
                                <w:szCs w:val="20"/>
                              </w:rPr>
                              <w:t>заявителя  и 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225pt;margin-top:1.75pt;width:171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" strokecolor="#339" strokeweight="2pt">
                <v:textbox>
                  <w:txbxContent>
                    <w:p w:rsidR="00D572DE" w:rsidRPr="00F250AF" w:rsidRDefault="00D572DE" w:rsidP="00061835">
                      <w:pPr>
                        <w:rPr>
                          <w:sz w:val="20"/>
                          <w:szCs w:val="20"/>
                        </w:rPr>
                      </w:pPr>
                      <w:r w:rsidRPr="00F250AF">
                        <w:rPr>
                          <w:sz w:val="20"/>
                          <w:szCs w:val="20"/>
                        </w:rPr>
                        <w:t>Формирование личного дела</w:t>
                      </w:r>
                    </w:p>
                    <w:p w:rsidR="00D572DE" w:rsidRPr="00F250AF" w:rsidRDefault="00D572DE" w:rsidP="00061835">
                      <w:pPr>
                        <w:rPr>
                          <w:sz w:val="20"/>
                          <w:szCs w:val="20"/>
                        </w:rPr>
                      </w:pPr>
                      <w:r w:rsidRPr="00F250AF">
                        <w:rPr>
                          <w:sz w:val="20"/>
                          <w:szCs w:val="20"/>
                        </w:rPr>
                        <w:t>заявителя  и экспертиза документов</w:t>
                      </w:r>
                    </w:p>
                  </w:txbxContent>
                </v:textbox>
              </v:rect>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22225</wp:posOffset>
                </wp:positionV>
                <wp:extent cx="2057400" cy="914400"/>
                <wp:effectExtent l="16510" t="20955" r="21590" b="1714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25400">
                          <a:solidFill>
                            <a:srgbClr val="333399"/>
                          </a:solidFill>
                          <a:miter lim="800000"/>
                          <a:headEnd/>
                          <a:tailEnd/>
                        </a:ln>
                      </wps:spPr>
                      <wps:txbx>
                        <w:txbxContent>
                          <w:p w:rsidR="00D572DE" w:rsidRPr="00A85A07" w:rsidRDefault="00D572DE" w:rsidP="00061835">
                            <w:pPr>
                              <w:jc w:val="center"/>
                              <w:rPr>
                                <w:b/>
                                <w:sz w:val="22"/>
                                <w:szCs w:val="22"/>
                              </w:rPr>
                            </w:pPr>
                            <w:r w:rsidRPr="00A85A07">
                              <w:rPr>
                                <w:b/>
                                <w:sz w:val="22"/>
                                <w:szCs w:val="22"/>
                              </w:rPr>
                              <w:t>Прием</w:t>
                            </w:r>
                            <w:r>
                              <w:rPr>
                                <w:b/>
                                <w:sz w:val="22"/>
                                <w:szCs w:val="22"/>
                              </w:rPr>
                              <w:t xml:space="preserve"> и регистрация документов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9pt;margin-top:1.75pt;width:162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" strokecolor="#339" strokeweight="2pt">
                <v:textbox>
                  <w:txbxContent>
                    <w:p w:rsidR="00D572DE" w:rsidRPr="00A85A07" w:rsidRDefault="00D572DE" w:rsidP="00061835">
                      <w:pPr>
                        <w:jc w:val="center"/>
                        <w:rPr>
                          <w:b/>
                          <w:sz w:val="22"/>
                          <w:szCs w:val="22"/>
                        </w:rPr>
                      </w:pPr>
                      <w:r w:rsidRPr="00A85A07">
                        <w:rPr>
                          <w:b/>
                          <w:sz w:val="22"/>
                          <w:szCs w:val="22"/>
                        </w:rPr>
                        <w:t>Прием</w:t>
                      </w:r>
                      <w:r>
                        <w:rPr>
                          <w:b/>
                          <w:sz w:val="22"/>
                          <w:szCs w:val="22"/>
                        </w:rPr>
                        <w:t xml:space="preserve"> и регистрация документов заявителя </w:t>
                      </w:r>
                    </w:p>
                  </w:txbxContent>
                </v:textbox>
              </v:rect>
            </w:pict>
          </mc:Fallback>
        </mc:AlternateContent>
      </w:r>
    </w:p>
    <w:p w:rsidR="00061835" w:rsidRPr="000E7E4A" w:rsidRDefault="00061835" w:rsidP="00061835">
      <w:pPr>
        <w:jc w:val="both"/>
        <w:rPr>
          <w:b/>
        </w:rPr>
      </w:pPr>
    </w:p>
    <w:p w:rsidR="00061835" w:rsidRPr="000E7E4A" w:rsidRDefault="00061835" w:rsidP="00061835">
      <w:pPr>
        <w:jc w:val="both"/>
        <w:rPr>
          <w:b/>
        </w:rPr>
      </w:pPr>
    </w:p>
    <w:p w:rsidR="00061835" w:rsidRPr="000E7E4A" w:rsidRDefault="0032471D" w:rsidP="00061835">
      <w:pPr>
        <w:jc w:val="both"/>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100330</wp:posOffset>
                </wp:positionV>
                <wp:extent cx="342900" cy="0"/>
                <wp:effectExtent l="6985" t="53340" r="21590" b="6096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C867"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" strokecolor="#f60">
                <v:stroke endarrow="block"/>
              </v:line>
            </w:pict>
          </mc:Fallback>
        </mc:AlternateContent>
      </w:r>
    </w:p>
    <w:p w:rsidR="00061835" w:rsidRPr="000E7E4A" w:rsidRDefault="0032471D" w:rsidP="00061835">
      <w:pPr>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464185</wp:posOffset>
                </wp:positionV>
                <wp:extent cx="685800" cy="0"/>
                <wp:effectExtent l="6985" t="11430" r="12065" b="762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58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0837" id="Line 19" o:spid="_x0000_s1026" style="position:absolute;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6.55pt" to="2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" strokecolor="#f60"/>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2514600</wp:posOffset>
                </wp:positionH>
                <wp:positionV relativeFrom="paragraph">
                  <wp:posOffset>121285</wp:posOffset>
                </wp:positionV>
                <wp:extent cx="450215" cy="0"/>
                <wp:effectExtent l="6985" t="59055" r="19050" b="55245"/>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E8DE7"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55pt" to="233.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" strokecolor="#f60">
                <v:stroke endarrow="block"/>
              </v:line>
            </w:pict>
          </mc:Fallback>
        </mc:AlternateContent>
      </w:r>
    </w:p>
    <w:p w:rsidR="00061835" w:rsidRPr="000E7E4A" w:rsidRDefault="0032471D" w:rsidP="00061835">
      <w:pPr>
        <w:jc w:val="both"/>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6057900</wp:posOffset>
                </wp:positionH>
                <wp:positionV relativeFrom="paragraph">
                  <wp:posOffset>60325</wp:posOffset>
                </wp:positionV>
                <wp:extent cx="8255" cy="3200400"/>
                <wp:effectExtent l="6985" t="11430" r="13335" b="762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32004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EE1F" id="Line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75pt" to="477.6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" strokecolor="#f60"/>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5029200</wp:posOffset>
                </wp:positionH>
                <wp:positionV relativeFrom="paragraph">
                  <wp:posOffset>20955</wp:posOffset>
                </wp:positionV>
                <wp:extent cx="1022985" cy="0"/>
                <wp:effectExtent l="6985" t="57785" r="17780" b="5651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83B6"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5pt" to="476.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" strokecolor="#f60">
                <v:stroke endarrow="block"/>
              </v:lin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20955</wp:posOffset>
                </wp:positionV>
                <wp:extent cx="0" cy="457200"/>
                <wp:effectExtent l="54610" t="10160" r="59690" b="18415"/>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A38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5pt" to="81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T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">
                <v:stroke endarrow="block"/>
              </v:line>
            </w:pict>
          </mc:Fallback>
        </mc:AlternateContent>
      </w:r>
    </w:p>
    <w:p w:rsidR="00061835" w:rsidRPr="000E7E4A" w:rsidRDefault="00061835" w:rsidP="00061835">
      <w:pPr>
        <w:jc w:val="both"/>
        <w:rPr>
          <w:b/>
        </w:rPr>
      </w:pPr>
    </w:p>
    <w:p w:rsidR="00061835" w:rsidRPr="000E7E4A" w:rsidRDefault="0032471D" w:rsidP="00061835">
      <w:pPr>
        <w:jc w:val="both"/>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144145</wp:posOffset>
                </wp:positionV>
                <wp:extent cx="2057400" cy="800100"/>
                <wp:effectExtent l="16510" t="17145" r="21590" b="2095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25400">
                          <a:solidFill>
                            <a:srgbClr val="333399"/>
                          </a:solidFill>
                          <a:miter lim="800000"/>
                          <a:headEnd/>
                          <a:tailEnd/>
                        </a:ln>
                      </wps:spPr>
                      <wps:txbx>
                        <w:txbxContent>
                          <w:p w:rsidR="00D572DE" w:rsidRPr="0013260A" w:rsidRDefault="00D572DE" w:rsidP="00061835">
                            <w:pPr>
                              <w:jc w:val="center"/>
                              <w:rPr>
                                <w:b/>
                                <w:sz w:val="22"/>
                                <w:szCs w:val="22"/>
                              </w:rPr>
                            </w:pPr>
                            <w:r>
                              <w:rPr>
                                <w:b/>
                                <w:sz w:val="22"/>
                                <w:szCs w:val="22"/>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pt;margin-top:11.35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" strokecolor="#339" strokeweight="2pt">
                <v:textbox>
                  <w:txbxContent>
                    <w:p w:rsidR="00D572DE" w:rsidRPr="0013260A" w:rsidRDefault="00D572DE" w:rsidP="00061835">
                      <w:pPr>
                        <w:jc w:val="center"/>
                        <w:rPr>
                          <w:b/>
                          <w:sz w:val="22"/>
                          <w:szCs w:val="22"/>
                        </w:rPr>
                      </w:pPr>
                      <w:r>
                        <w:rPr>
                          <w:b/>
                          <w:sz w:val="22"/>
                          <w:szCs w:val="22"/>
                        </w:rPr>
                        <w:t>Принятие решения о предоставлении муниципальной услуги</w:t>
                      </w:r>
                    </w:p>
                  </w:txbxContent>
                </v:textbox>
              </v:rect>
            </w:pict>
          </mc:Fallback>
        </mc:AlternateContent>
      </w:r>
    </w:p>
    <w:p w:rsidR="00061835" w:rsidRPr="000E7E4A" w:rsidRDefault="0032471D" w:rsidP="00061835">
      <w:pPr>
        <w:jc w:val="both"/>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3810</wp:posOffset>
                </wp:positionV>
                <wp:extent cx="2217420" cy="1079500"/>
                <wp:effectExtent l="16510" t="13970" r="13970" b="2095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1079500"/>
                        </a:xfrm>
                        <a:prstGeom prst="rect">
                          <a:avLst/>
                        </a:prstGeom>
                        <a:solidFill>
                          <a:srgbClr val="FFFFFF"/>
                        </a:solidFill>
                        <a:ln w="25400">
                          <a:solidFill>
                            <a:srgbClr val="333399"/>
                          </a:solidFill>
                          <a:miter lim="800000"/>
                          <a:headEnd/>
                          <a:tailEnd/>
                        </a:ln>
                      </wps:spPr>
                      <wps:txbx>
                        <w:txbxContent>
                          <w:p w:rsidR="00D572DE" w:rsidRPr="00F250AF" w:rsidRDefault="00D572DE" w:rsidP="00061835">
                            <w:pPr>
                              <w:rPr>
                                <w:sz w:val="20"/>
                                <w:szCs w:val="20"/>
                              </w:rPr>
                            </w:pPr>
                            <w:r w:rsidRPr="00F250AF">
                              <w:rPr>
                                <w:sz w:val="20"/>
                                <w:szCs w:val="20"/>
                              </w:rPr>
                              <w:t xml:space="preserve">Выдача заявителю уведомления о переводе (об отказе в переводе) жилого (нежилого) помещения в нежилое (жилое) помещение </w:t>
                            </w:r>
                            <w:r>
                              <w:rPr>
                                <w:sz w:val="20"/>
                                <w:szCs w:val="20"/>
                              </w:rPr>
                              <w:t>с приложением копии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25pt;margin-top:.3pt;width:174.6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" strokecolor="#339" strokeweight="2pt">
                <v:textbox>
                  <w:txbxContent>
                    <w:p w:rsidR="00D572DE" w:rsidRPr="00F250AF" w:rsidRDefault="00D572DE" w:rsidP="00061835">
                      <w:pPr>
                        <w:rPr>
                          <w:sz w:val="20"/>
                          <w:szCs w:val="20"/>
                        </w:rPr>
                      </w:pPr>
                      <w:r w:rsidRPr="00F250AF">
                        <w:rPr>
                          <w:sz w:val="20"/>
                          <w:szCs w:val="20"/>
                        </w:rPr>
                        <w:t xml:space="preserve">Выдача заявителю уведомления о переводе (об отказе в переводе) жилого (нежилого) помещения в нежилое (жилое) помещение </w:t>
                      </w:r>
                      <w:r>
                        <w:rPr>
                          <w:sz w:val="20"/>
                          <w:szCs w:val="20"/>
                        </w:rPr>
                        <w:t>с приложением копии постановления</w:t>
                      </w:r>
                    </w:p>
                  </w:txbxContent>
                </v:textbox>
              </v:rect>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5829300</wp:posOffset>
                </wp:positionH>
                <wp:positionV relativeFrom="paragraph">
                  <wp:posOffset>106045</wp:posOffset>
                </wp:positionV>
                <wp:extent cx="0" cy="2514600"/>
                <wp:effectExtent l="6985" t="11430" r="12065" b="762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1E63"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35pt" to="459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sU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5257800</wp:posOffset>
                </wp:positionH>
                <wp:positionV relativeFrom="paragraph">
                  <wp:posOffset>66675</wp:posOffset>
                </wp:positionV>
                <wp:extent cx="571500" cy="0"/>
                <wp:effectExtent l="6985" t="57785" r="21590" b="565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2E7B" id="Line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25pt" to="4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">
                <v:stroke startarrow="block"/>
              </v:line>
            </w:pict>
          </mc:Fallback>
        </mc:AlternateContent>
      </w:r>
    </w:p>
    <w:p w:rsidR="00061835" w:rsidRPr="000E7E4A" w:rsidRDefault="0032471D" w:rsidP="00061835">
      <w:pPr>
        <w:jc w:val="both"/>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160020</wp:posOffset>
                </wp:positionV>
                <wp:extent cx="245110" cy="0"/>
                <wp:effectExtent l="6985" t="59690" r="14605" b="5461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AEC9"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26.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tf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jKHkJteuMKMKnUzobs6Fk9m62m3xxSumqJOvDI8eViwC8LHskbl3BxBiLs+8+agQ05eh0L&#10;dW5sFyChBOgc+3G594OfPaLwcZJPswy6Rm+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">
                <v:stroke endarrow="block"/>
              </v:lin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136525</wp:posOffset>
                </wp:positionV>
                <wp:extent cx="219075" cy="0"/>
                <wp:effectExtent l="6985" t="55245" r="21590" b="5905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F422"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5pt" to="188.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53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">
                <v:stroke endarrow="block"/>
              </v:line>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22225</wp:posOffset>
                </wp:positionV>
                <wp:extent cx="228600" cy="228600"/>
                <wp:effectExtent l="6985" t="7620" r="12065" b="1143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SummingJunction">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E3068"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6" o:spid="_x0000_s1026" type="#_x0000_t123" style="position:absolute;margin-left:189pt;margin-top:1.7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" strokeweight=".26mm">
                <v:stroke joinstyle="miter"/>
              </v:shape>
            </w:pict>
          </mc:Fallback>
        </mc:AlternateContent>
      </w:r>
    </w:p>
    <w:p w:rsidR="00061835" w:rsidRPr="000E7E4A" w:rsidRDefault="0032471D" w:rsidP="00061835">
      <w:pPr>
        <w:jc w:val="both"/>
        <w:rPr>
          <w:b/>
        </w:rPr>
      </w:pPr>
      <w:r>
        <w:rPr>
          <w:b/>
          <w:noProof/>
        </w:rPr>
        <mc:AlternateContent>
          <mc:Choice Requires="wps">
            <w:drawing>
              <wp:anchor distT="0" distB="0" distL="114300" distR="114300" simplePos="0" relativeHeight="251684864" behindDoc="0" locked="0" layoutInCell="1" allowOverlap="1">
                <wp:simplePos x="0" y="0"/>
                <wp:positionH relativeFrom="column">
                  <wp:posOffset>2514600</wp:posOffset>
                </wp:positionH>
                <wp:positionV relativeFrom="paragraph">
                  <wp:posOffset>99060</wp:posOffset>
                </wp:positionV>
                <wp:extent cx="0" cy="1257300"/>
                <wp:effectExtent l="6985" t="12065" r="12065" b="698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1164"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8pt" to="198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jd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"/>
            </w:pict>
          </mc:Fallback>
        </mc:AlternateContent>
      </w:r>
    </w:p>
    <w:p w:rsidR="00061835" w:rsidRPr="000E7E4A" w:rsidRDefault="00061835" w:rsidP="00061835">
      <w:pPr>
        <w:jc w:val="both"/>
        <w:rPr>
          <w:b/>
        </w:rPr>
      </w:pPr>
    </w:p>
    <w:p w:rsidR="00061835" w:rsidRPr="000E7E4A" w:rsidRDefault="0032471D" w:rsidP="00061835">
      <w:pPr>
        <w:jc w:val="both"/>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91440</wp:posOffset>
                </wp:positionV>
                <wp:extent cx="0" cy="1600200"/>
                <wp:effectExtent l="54610" t="12065" r="59690" b="1651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6F57"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pt" to="81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BIJQIAAEw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">
                <v:stroke endarrow="block"/>
              </v:line>
            </w:pict>
          </mc:Fallback>
        </mc:AlternateContent>
      </w:r>
    </w:p>
    <w:p w:rsidR="00061835" w:rsidRPr="000E7E4A" w:rsidRDefault="00061835" w:rsidP="00061835">
      <w:pPr>
        <w:jc w:val="both"/>
        <w:rPr>
          <w:b/>
        </w:rPr>
      </w:pPr>
    </w:p>
    <w:p w:rsidR="00061835" w:rsidRPr="000E7E4A" w:rsidRDefault="00061835" w:rsidP="00061835">
      <w:pPr>
        <w:jc w:val="both"/>
        <w:rPr>
          <w:b/>
        </w:rPr>
      </w:pPr>
    </w:p>
    <w:p w:rsidR="00061835" w:rsidRPr="000E7E4A" w:rsidRDefault="0032471D" w:rsidP="00061835">
      <w:pPr>
        <w:jc w:val="both"/>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2857500</wp:posOffset>
                </wp:positionH>
                <wp:positionV relativeFrom="paragraph">
                  <wp:posOffset>22860</wp:posOffset>
                </wp:positionV>
                <wp:extent cx="2286000" cy="762000"/>
                <wp:effectExtent l="16510" t="20955" r="21590" b="1714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762000"/>
                        </a:xfrm>
                        <a:prstGeom prst="flowChartProcess">
                          <a:avLst/>
                        </a:prstGeom>
                        <a:solidFill>
                          <a:srgbClr val="FFFFFF"/>
                        </a:solidFill>
                        <a:ln w="28575">
                          <a:solidFill>
                            <a:srgbClr val="000080"/>
                          </a:solidFill>
                          <a:miter lim="800000"/>
                          <a:headEnd/>
                          <a:tailEnd/>
                        </a:ln>
                      </wps:spPr>
                      <wps:txbx>
                        <w:txbxContent>
                          <w:p w:rsidR="00D572DE" w:rsidRPr="00F250AF" w:rsidRDefault="00D572DE" w:rsidP="00061835">
                            <w:pPr>
                              <w:rPr>
                                <w:sz w:val="20"/>
                                <w:szCs w:val="20"/>
                              </w:rPr>
                            </w:pPr>
                            <w:r w:rsidRPr="00F250AF">
                              <w:rPr>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30" type="#_x0000_t109" style="position:absolute;left:0;text-align:left;margin-left:225pt;margin-top:1.8pt;width:180pt;height:60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" strokecolor="navy" strokeweight="2.25pt">
                <v:textbox>
                  <w:txbxContent>
                    <w:p w:rsidR="00D572DE" w:rsidRPr="00F250AF" w:rsidRDefault="00D572DE" w:rsidP="00061835">
                      <w:pPr>
                        <w:rPr>
                          <w:sz w:val="20"/>
                          <w:szCs w:val="20"/>
                        </w:rPr>
                      </w:pPr>
                      <w:r w:rsidRPr="00F250AF">
                        <w:rPr>
                          <w:sz w:val="20"/>
                          <w:szCs w:val="20"/>
                        </w:rPr>
                        <w:t>Отказ в предоставлении муниципальной услуги</w:t>
                      </w:r>
                    </w:p>
                  </w:txbxContent>
                </v:textbox>
              </v:shape>
            </w:pict>
          </mc:Fallback>
        </mc:AlternateContent>
      </w:r>
    </w:p>
    <w:p w:rsidR="00061835" w:rsidRPr="000E7E4A" w:rsidRDefault="00061835" w:rsidP="00061835">
      <w:pPr>
        <w:jc w:val="both"/>
        <w:rPr>
          <w:b/>
        </w:rPr>
      </w:pPr>
    </w:p>
    <w:p w:rsidR="00061835" w:rsidRPr="000E7E4A" w:rsidRDefault="0032471D" w:rsidP="00061835">
      <w:pPr>
        <w:jc w:val="center"/>
        <w:rPr>
          <w:b/>
          <w:sz w:val="22"/>
          <w:szCs w:val="22"/>
        </w:rPr>
      </w:pPr>
      <w:r>
        <w:rPr>
          <w:b/>
          <w:noProof/>
          <w:sz w:val="22"/>
          <w:szCs w:val="22"/>
        </w:rPr>
        <mc:AlternateContent>
          <mc:Choice Requires="wps">
            <w:drawing>
              <wp:anchor distT="0" distB="0" distL="114300" distR="114300" simplePos="0" relativeHeight="251685888" behindDoc="0" locked="0" layoutInCell="1" allowOverlap="1">
                <wp:simplePos x="0" y="0"/>
                <wp:positionH relativeFrom="column">
                  <wp:posOffset>2514600</wp:posOffset>
                </wp:positionH>
                <wp:positionV relativeFrom="paragraph">
                  <wp:posOffset>129540</wp:posOffset>
                </wp:positionV>
                <wp:extent cx="342900" cy="0"/>
                <wp:effectExtent l="6985" t="59055" r="21590" b="5524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6589"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pt" to="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UB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">
                <v:stroke endarrow="block"/>
              </v:line>
            </w:pict>
          </mc:Fallback>
        </mc:AlternateContent>
      </w:r>
      <w:r w:rsidR="00061835" w:rsidRPr="000E7E4A">
        <w:rPr>
          <w:b/>
          <w:sz w:val="22"/>
          <w:szCs w:val="22"/>
        </w:rPr>
        <w:t xml:space="preserve">х </w:t>
      </w:r>
    </w:p>
    <w:p w:rsidR="00061835" w:rsidRPr="000E7E4A" w:rsidRDefault="00061835" w:rsidP="00061835">
      <w:pPr>
        <w:jc w:val="both"/>
        <w:rPr>
          <w:b/>
        </w:rPr>
      </w:pPr>
    </w:p>
    <w:p w:rsidR="00061835" w:rsidRPr="000E7E4A" w:rsidRDefault="0032471D" w:rsidP="00061835">
      <w:pPr>
        <w:jc w:val="both"/>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4000500</wp:posOffset>
                </wp:positionH>
                <wp:positionV relativeFrom="paragraph">
                  <wp:posOffset>60325</wp:posOffset>
                </wp:positionV>
                <wp:extent cx="0" cy="457200"/>
                <wp:effectExtent l="6985" t="11430" r="12065" b="762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26445"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75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DUDw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"/>
            </w:pict>
          </mc:Fallback>
        </mc:AlternateContent>
      </w:r>
    </w:p>
    <w:p w:rsidR="00061835" w:rsidRPr="000E7E4A" w:rsidRDefault="00061835" w:rsidP="00061835">
      <w:pPr>
        <w:jc w:val="both"/>
        <w:rPr>
          <w:b/>
        </w:rPr>
      </w:pPr>
    </w:p>
    <w:p w:rsidR="00061835" w:rsidRPr="000E7E4A" w:rsidRDefault="0032471D" w:rsidP="00061835">
      <w:pPr>
        <w:jc w:val="both"/>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60960</wp:posOffset>
                </wp:positionV>
                <wp:extent cx="2057400" cy="571500"/>
                <wp:effectExtent l="16510" t="19685" r="21590" b="1841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25400">
                          <a:solidFill>
                            <a:srgbClr val="333399"/>
                          </a:solidFill>
                          <a:miter lim="800000"/>
                          <a:headEnd/>
                          <a:tailEnd/>
                        </a:ln>
                      </wps:spPr>
                      <wps:txbx>
                        <w:txbxContent>
                          <w:p w:rsidR="00D572DE" w:rsidRDefault="00D572DE" w:rsidP="00061835">
                            <w:pPr>
                              <w:spacing w:before="120"/>
                              <w:jc w:val="center"/>
                              <w:rPr>
                                <w:b/>
                                <w:sz w:val="22"/>
                                <w:szCs w:val="22"/>
                              </w:rPr>
                            </w:pPr>
                            <w:r>
                              <w:rPr>
                                <w:b/>
                                <w:sz w:val="22"/>
                                <w:szCs w:val="22"/>
                              </w:rPr>
                              <w:t xml:space="preserve">Выдача   итоговых </w:t>
                            </w:r>
                          </w:p>
                          <w:p w:rsidR="00D572DE" w:rsidRPr="00714983" w:rsidRDefault="00D572DE" w:rsidP="00061835">
                            <w:pPr>
                              <w:spacing w:before="120"/>
                              <w:jc w:val="center"/>
                              <w:rPr>
                                <w:b/>
                                <w:sz w:val="22"/>
                                <w:szCs w:val="22"/>
                              </w:rPr>
                            </w:pPr>
                            <w:r>
                              <w:rPr>
                                <w:b/>
                                <w:sz w:val="22"/>
                                <w:szCs w:val="22"/>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8pt;margin-top:4.8pt;width:16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" strokecolor="#339" strokeweight="2pt">
                <v:textbox>
                  <w:txbxContent>
                    <w:p w:rsidR="00D572DE" w:rsidRDefault="00D572DE" w:rsidP="00061835">
                      <w:pPr>
                        <w:spacing w:before="120"/>
                        <w:jc w:val="center"/>
                        <w:rPr>
                          <w:b/>
                          <w:sz w:val="22"/>
                          <w:szCs w:val="22"/>
                        </w:rPr>
                      </w:pPr>
                      <w:r>
                        <w:rPr>
                          <w:b/>
                          <w:sz w:val="22"/>
                          <w:szCs w:val="22"/>
                        </w:rPr>
                        <w:t xml:space="preserve">Выдача   итоговых </w:t>
                      </w:r>
                    </w:p>
                    <w:p w:rsidR="00D572DE" w:rsidRPr="00714983" w:rsidRDefault="00D572DE" w:rsidP="00061835">
                      <w:pPr>
                        <w:spacing w:before="120"/>
                        <w:jc w:val="center"/>
                        <w:rPr>
                          <w:b/>
                          <w:sz w:val="22"/>
                          <w:szCs w:val="22"/>
                        </w:rPr>
                      </w:pPr>
                      <w:r>
                        <w:rPr>
                          <w:b/>
                          <w:sz w:val="22"/>
                          <w:szCs w:val="22"/>
                        </w:rPr>
                        <w:t>документов</w:t>
                      </w:r>
                    </w:p>
                  </w:txbxContent>
                </v:textbox>
              </v:rect>
            </w:pict>
          </mc:Fallback>
        </mc:AlternateContent>
      </w:r>
    </w:p>
    <w:p w:rsidR="00061835" w:rsidRPr="000E7E4A" w:rsidRDefault="0032471D" w:rsidP="00061835">
      <w:pPr>
        <w:jc w:val="both"/>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-8255</wp:posOffset>
                </wp:positionV>
                <wp:extent cx="1714500" cy="0"/>
                <wp:effectExtent l="16510" t="59055" r="12065" b="5524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3271" id="Line 2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">
                <v:stroke endarrow="block"/>
              </v:line>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2286000</wp:posOffset>
                </wp:positionH>
                <wp:positionV relativeFrom="paragraph">
                  <wp:posOffset>114300</wp:posOffset>
                </wp:positionV>
                <wp:extent cx="3771900" cy="0"/>
                <wp:effectExtent l="16510" t="57785" r="12065" b="5651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28FC" id="Line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" strokecolor="#f60">
                <v:stroke endarrow="block"/>
              </v:line>
            </w:pict>
          </mc:Fallback>
        </mc:AlternateContent>
      </w:r>
    </w:p>
    <w:p w:rsidR="00061835" w:rsidRPr="000E7E4A" w:rsidRDefault="0032471D" w:rsidP="00061835">
      <w:r>
        <w:rPr>
          <w:b/>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154305</wp:posOffset>
                </wp:positionV>
                <wp:extent cx="342900" cy="0"/>
                <wp:effectExtent l="6985" t="6350" r="12065"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09572"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" strokecolor="#f60"/>
            </w:pict>
          </mc:Fallback>
        </mc:AlternateContent>
      </w:r>
    </w:p>
    <w:p w:rsidR="00061835" w:rsidRPr="000E7E4A" w:rsidRDefault="0032471D" w:rsidP="00061835">
      <w:pPr>
        <w:tabs>
          <w:tab w:val="left" w:pos="1260"/>
        </w:tabs>
        <w:ind w:left="360"/>
        <w:jc w:val="both"/>
        <w:rPr>
          <w:sz w:val="28"/>
          <w:szCs w:val="28"/>
        </w:rPr>
      </w:pPr>
      <w:r>
        <w:rPr>
          <w:b/>
          <w:noProof/>
        </w:rPr>
        <mc:AlternateContent>
          <mc:Choice Requires="wps">
            <w:drawing>
              <wp:anchor distT="0" distB="0" distL="114300" distR="114300" simplePos="0" relativeHeight="251667456" behindDoc="0" locked="0" layoutInCell="1" allowOverlap="1">
                <wp:simplePos x="0" y="0"/>
                <wp:positionH relativeFrom="column">
                  <wp:posOffset>2400300</wp:posOffset>
                </wp:positionH>
                <wp:positionV relativeFrom="paragraph">
                  <wp:posOffset>-7620</wp:posOffset>
                </wp:positionV>
                <wp:extent cx="3429000" cy="0"/>
                <wp:effectExtent l="16510" t="57785" r="12065" b="5651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6C2A"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4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">
                <v:stroke startarrow="block"/>
              </v:lin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106680</wp:posOffset>
                </wp:positionV>
                <wp:extent cx="0" cy="342900"/>
                <wp:effectExtent l="54610" t="10160" r="59690" b="184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D8F7"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4pt" to="90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7Q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ZEa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">
                <v:stroke endarrow="block"/>
              </v:line>
            </w:pict>
          </mc:Fallback>
        </mc:AlternateContent>
      </w:r>
    </w:p>
    <w:p w:rsidR="00061835" w:rsidRPr="000E7E4A" w:rsidRDefault="0032471D" w:rsidP="00061835">
      <w:pPr>
        <w:tabs>
          <w:tab w:val="left" w:pos="1260"/>
        </w:tabs>
        <w:ind w:left="360"/>
        <w:jc w:val="both"/>
        <w:rPr>
          <w:sz w:val="28"/>
          <w:szCs w:val="28"/>
        </w:rPr>
      </w:pPr>
      <w:r>
        <w:rPr>
          <w:b/>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168910</wp:posOffset>
                </wp:positionV>
                <wp:extent cx="2057400" cy="685800"/>
                <wp:effectExtent l="6985" t="10160" r="1206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6600"/>
                        </a:solidFill>
                        <a:ln w="9525">
                          <a:solidFill>
                            <a:srgbClr val="000000"/>
                          </a:solidFill>
                          <a:miter lim="800000"/>
                          <a:headEnd/>
                          <a:tailEnd/>
                        </a:ln>
                      </wps:spPr>
                      <wps:txbx>
                        <w:txbxContent>
                          <w:p w:rsidR="00D572DE" w:rsidRDefault="00D572DE" w:rsidP="00061835">
                            <w:pPr>
                              <w:jc w:val="center"/>
                              <w:rPr>
                                <w:b/>
                              </w:rPr>
                            </w:pPr>
                          </w:p>
                          <w:p w:rsidR="00D572DE" w:rsidRPr="00224C6E" w:rsidRDefault="00D572DE" w:rsidP="00061835">
                            <w:pPr>
                              <w:jc w:val="center"/>
                              <w:rPr>
                                <w:b/>
                              </w:rPr>
                            </w:pPr>
                            <w:r w:rsidRPr="00224C6E">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9pt;margin-top:13.3pt;width:16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" fillcolor="#f60">
                <v:textbox>
                  <w:txbxContent>
                    <w:p w:rsidR="00D572DE" w:rsidRDefault="00D572DE" w:rsidP="00061835">
                      <w:pPr>
                        <w:jc w:val="center"/>
                        <w:rPr>
                          <w:b/>
                        </w:rPr>
                      </w:pPr>
                    </w:p>
                    <w:p w:rsidR="00D572DE" w:rsidRPr="00224C6E" w:rsidRDefault="00D572DE" w:rsidP="00061835">
                      <w:pPr>
                        <w:jc w:val="center"/>
                        <w:rPr>
                          <w:b/>
                        </w:rPr>
                      </w:pPr>
                      <w:r w:rsidRPr="00224C6E">
                        <w:rPr>
                          <w:b/>
                        </w:rPr>
                        <w:t>ЗАЯВИТЕЛЬ</w:t>
                      </w:r>
                    </w:p>
                  </w:txbxContent>
                </v:textbox>
              </v:rect>
            </w:pict>
          </mc:Fallback>
        </mc:AlternateContent>
      </w:r>
    </w:p>
    <w:p w:rsidR="00061835" w:rsidRPr="000E7E4A" w:rsidRDefault="00061835" w:rsidP="00061835">
      <w:pPr>
        <w:tabs>
          <w:tab w:val="left" w:pos="1260"/>
        </w:tabs>
        <w:ind w:left="360"/>
        <w:jc w:val="both"/>
        <w:rPr>
          <w:sz w:val="28"/>
          <w:szCs w:val="28"/>
        </w:rPr>
      </w:pPr>
    </w:p>
    <w:p w:rsidR="00061835" w:rsidRPr="000E7E4A" w:rsidRDefault="00061835" w:rsidP="00061835">
      <w:pPr>
        <w:tabs>
          <w:tab w:val="left" w:pos="1260"/>
        </w:tabs>
        <w:ind w:left="360"/>
        <w:jc w:val="both"/>
      </w:pPr>
    </w:p>
    <w:p w:rsidR="00061835" w:rsidRDefault="00061835" w:rsidP="00D110C7">
      <w:pPr>
        <w:pStyle w:val="p28"/>
      </w:pPr>
      <w:r>
        <w:br w:type="page"/>
      </w:r>
    </w:p>
    <w:p w:rsidR="00D110C7" w:rsidRPr="00D572DE" w:rsidRDefault="00D110C7" w:rsidP="00061835">
      <w:pPr>
        <w:pStyle w:val="p27"/>
        <w:spacing w:before="0" w:beforeAutospacing="0" w:after="0" w:afterAutospacing="0"/>
        <w:jc w:val="right"/>
        <w:rPr>
          <w:sz w:val="20"/>
          <w:szCs w:val="20"/>
        </w:rPr>
      </w:pPr>
      <w:r w:rsidRPr="00D572DE">
        <w:rPr>
          <w:sz w:val="20"/>
          <w:szCs w:val="20"/>
        </w:rPr>
        <w:lastRenderedPageBreak/>
        <w:t>Приложение № 4</w:t>
      </w:r>
    </w:p>
    <w:p w:rsidR="00D110C7" w:rsidRPr="00D572DE" w:rsidRDefault="00D110C7" w:rsidP="00061835">
      <w:pPr>
        <w:pStyle w:val="p27"/>
        <w:spacing w:before="0" w:beforeAutospacing="0" w:after="0" w:afterAutospacing="0"/>
        <w:jc w:val="right"/>
        <w:rPr>
          <w:sz w:val="20"/>
          <w:szCs w:val="20"/>
        </w:rPr>
      </w:pPr>
      <w:r w:rsidRPr="00D572DE">
        <w:rPr>
          <w:sz w:val="20"/>
          <w:szCs w:val="20"/>
        </w:rPr>
        <w:t>к Административному регламенту</w:t>
      </w:r>
    </w:p>
    <w:p w:rsidR="00D110C7" w:rsidRPr="00D572DE" w:rsidRDefault="00D110C7" w:rsidP="00061835">
      <w:pPr>
        <w:pStyle w:val="p27"/>
        <w:spacing w:before="0" w:beforeAutospacing="0" w:after="0" w:afterAutospacing="0"/>
        <w:jc w:val="right"/>
        <w:rPr>
          <w:sz w:val="20"/>
          <w:szCs w:val="20"/>
        </w:rPr>
      </w:pPr>
      <w:r w:rsidRPr="00D572DE">
        <w:rPr>
          <w:sz w:val="20"/>
          <w:szCs w:val="20"/>
        </w:rPr>
        <w:t>предоставления муниципальной услуги</w:t>
      </w:r>
    </w:p>
    <w:p w:rsidR="00D110C7" w:rsidRPr="00D572DE" w:rsidRDefault="00D110C7" w:rsidP="00061835">
      <w:pPr>
        <w:pStyle w:val="p27"/>
        <w:spacing w:before="0" w:beforeAutospacing="0" w:after="0" w:afterAutospacing="0"/>
        <w:jc w:val="right"/>
        <w:rPr>
          <w:sz w:val="20"/>
          <w:szCs w:val="20"/>
        </w:rPr>
      </w:pPr>
      <w:r w:rsidRPr="00D572DE">
        <w:rPr>
          <w:sz w:val="20"/>
          <w:szCs w:val="20"/>
        </w:rPr>
        <w:t>«Перевод нежилого помещения</w:t>
      </w:r>
    </w:p>
    <w:p w:rsidR="00D110C7" w:rsidRPr="00D572DE" w:rsidRDefault="00D110C7" w:rsidP="00061835">
      <w:pPr>
        <w:pStyle w:val="p27"/>
        <w:spacing w:before="0" w:beforeAutospacing="0" w:after="0" w:afterAutospacing="0"/>
        <w:jc w:val="right"/>
        <w:rPr>
          <w:sz w:val="20"/>
          <w:szCs w:val="20"/>
        </w:rPr>
      </w:pPr>
      <w:r w:rsidRPr="00D572DE">
        <w:rPr>
          <w:sz w:val="20"/>
          <w:szCs w:val="20"/>
        </w:rPr>
        <w:t>в жилое помещение и жилого</w:t>
      </w:r>
    </w:p>
    <w:p w:rsidR="00D110C7" w:rsidRPr="00D572DE" w:rsidRDefault="00D110C7" w:rsidP="00061835">
      <w:pPr>
        <w:pStyle w:val="p27"/>
        <w:spacing w:before="0" w:beforeAutospacing="0" w:after="0" w:afterAutospacing="0"/>
        <w:jc w:val="right"/>
        <w:rPr>
          <w:sz w:val="20"/>
          <w:szCs w:val="20"/>
        </w:rPr>
      </w:pPr>
      <w:r w:rsidRPr="00D572DE">
        <w:rPr>
          <w:sz w:val="20"/>
          <w:szCs w:val="20"/>
        </w:rPr>
        <w:t>помещения в нежилое помещение»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3"/>
        <w:gridCol w:w="4547"/>
      </w:tblGrid>
      <w:tr w:rsidR="00D110C7" w:rsidRPr="00192051" w:rsidTr="00D110C7">
        <w:trPr>
          <w:tblCellSpacing w:w="15" w:type="dxa"/>
        </w:trPr>
        <w:tc>
          <w:tcPr>
            <w:tcW w:w="0" w:type="auto"/>
            <w:vAlign w:val="center"/>
            <w:hideMark/>
          </w:tcPr>
          <w:p w:rsidR="00192051" w:rsidRPr="00192051" w:rsidRDefault="00192051">
            <w:pPr>
              <w:pStyle w:val="p28"/>
              <w:rPr>
                <w:rStyle w:val="s2"/>
                <w:rFonts w:eastAsiaTheme="majorEastAsia"/>
              </w:rPr>
            </w:pPr>
          </w:p>
          <w:p w:rsidR="00192051" w:rsidRPr="00192051" w:rsidRDefault="00192051">
            <w:pPr>
              <w:pStyle w:val="p28"/>
              <w:rPr>
                <w:rStyle w:val="s2"/>
                <w:rFonts w:eastAsiaTheme="majorEastAsia"/>
              </w:rPr>
            </w:pPr>
          </w:p>
          <w:p w:rsidR="00D110C7" w:rsidRPr="00192051" w:rsidRDefault="00D110C7">
            <w:pPr>
              <w:pStyle w:val="p28"/>
            </w:pPr>
            <w:r w:rsidRPr="00192051">
              <w:rPr>
                <w:rStyle w:val="s2"/>
                <w:rFonts w:eastAsiaTheme="majorEastAsia"/>
              </w:rPr>
              <w:t xml:space="preserve">Штамп </w:t>
            </w:r>
          </w:p>
          <w:p w:rsidR="00D110C7" w:rsidRPr="00192051" w:rsidRDefault="00192051">
            <w:pPr>
              <w:pStyle w:val="p28"/>
            </w:pPr>
            <w:r>
              <w:rPr>
                <w:rStyle w:val="s2"/>
                <w:rFonts w:eastAsiaTheme="majorEastAsia"/>
              </w:rPr>
              <w:t>а</w:t>
            </w:r>
            <w:r w:rsidRPr="00192051">
              <w:rPr>
                <w:rStyle w:val="s2"/>
                <w:rFonts w:eastAsiaTheme="majorEastAsia"/>
              </w:rPr>
              <w:t xml:space="preserve">дминистрации сельского поселения </w:t>
            </w:r>
          </w:p>
        </w:tc>
        <w:tc>
          <w:tcPr>
            <w:tcW w:w="0" w:type="auto"/>
            <w:vAlign w:val="center"/>
            <w:hideMark/>
          </w:tcPr>
          <w:p w:rsidR="00192051" w:rsidRPr="00192051" w:rsidRDefault="00192051" w:rsidP="00192051">
            <w:pPr>
              <w:pStyle w:val="p28"/>
              <w:jc w:val="right"/>
              <w:rPr>
                <w:rStyle w:val="s2"/>
                <w:rFonts w:eastAsiaTheme="majorEastAsia"/>
              </w:rPr>
            </w:pPr>
          </w:p>
          <w:p w:rsidR="00192051" w:rsidRPr="00192051" w:rsidRDefault="00192051" w:rsidP="00192051">
            <w:pPr>
              <w:pStyle w:val="p28"/>
              <w:jc w:val="right"/>
              <w:rPr>
                <w:rStyle w:val="s2"/>
                <w:rFonts w:eastAsiaTheme="majorEastAsia"/>
              </w:rPr>
            </w:pPr>
          </w:p>
          <w:p w:rsidR="00D110C7" w:rsidRPr="00192051" w:rsidRDefault="00192051" w:rsidP="00192051">
            <w:pPr>
              <w:pStyle w:val="p28"/>
              <w:jc w:val="right"/>
            </w:pPr>
            <w:r w:rsidRPr="00192051">
              <w:rPr>
                <w:rStyle w:val="s2"/>
                <w:rFonts w:eastAsiaTheme="majorEastAsia"/>
              </w:rPr>
              <w:t xml:space="preserve">                                                </w:t>
            </w:r>
            <w:r w:rsidR="00D110C7" w:rsidRPr="00192051">
              <w:rPr>
                <w:rStyle w:val="s2"/>
                <w:rFonts w:eastAsiaTheme="majorEastAsia"/>
              </w:rPr>
              <w:t>ФИО заявителя</w:t>
            </w:r>
          </w:p>
          <w:p w:rsidR="00D110C7" w:rsidRPr="00192051" w:rsidRDefault="00D110C7" w:rsidP="00192051">
            <w:pPr>
              <w:pStyle w:val="p28"/>
              <w:jc w:val="right"/>
            </w:pPr>
            <w:r w:rsidRPr="00192051">
              <w:rPr>
                <w:rStyle w:val="s2"/>
                <w:rFonts w:eastAsiaTheme="majorEastAsia"/>
              </w:rPr>
              <w:t>(адрес)</w:t>
            </w:r>
          </w:p>
        </w:tc>
      </w:tr>
    </w:tbl>
    <w:p w:rsidR="00192051" w:rsidRDefault="00192051" w:rsidP="00D110C7">
      <w:pPr>
        <w:pStyle w:val="p28"/>
      </w:pPr>
      <w:r>
        <w:t xml:space="preserve"> </w:t>
      </w:r>
    </w:p>
    <w:p w:rsidR="00D110C7" w:rsidRDefault="00D110C7" w:rsidP="00192051">
      <w:pPr>
        <w:pStyle w:val="p28"/>
        <w:jc w:val="center"/>
      </w:pPr>
      <w:r>
        <w:t>УВЕДОМЛЕНИЕ</w:t>
      </w:r>
    </w:p>
    <w:p w:rsidR="00D110C7" w:rsidRDefault="00192051" w:rsidP="00192051">
      <w:pPr>
        <w:pStyle w:val="p11"/>
        <w:jc w:val="both"/>
      </w:pPr>
      <w:r>
        <w:t>Администрацией Судайского сельского поселения</w:t>
      </w:r>
      <w:r>
        <w:rPr>
          <w:rStyle w:val="s2"/>
          <w:rFonts w:eastAsiaTheme="majorEastAsia"/>
        </w:rPr>
        <w:t xml:space="preserve"> Чухломского муниципального района Костромской области</w:t>
      </w:r>
      <w:r>
        <w:t xml:space="preserve"> </w:t>
      </w:r>
      <w:r w:rsidR="00D110C7">
        <w:t xml:space="preserve">рассмотрено Ваше заявление от «___» ________ 20___ года № ______ о переводе жилого (нежилого) помещения в жилое (нежилое) помещение по адресу: </w:t>
      </w:r>
      <w:r>
        <w:t>________</w:t>
      </w:r>
      <w:r w:rsidR="00D110C7">
        <w:t xml:space="preserve"> ____________________________________</w:t>
      </w:r>
      <w:r>
        <w:t>_________________________________________________</w:t>
      </w:r>
      <w:r w:rsidR="00D110C7">
        <w:t>_.</w:t>
      </w:r>
    </w:p>
    <w:p w:rsidR="00D110C7" w:rsidRDefault="00D110C7" w:rsidP="00192051">
      <w:pPr>
        <w:pStyle w:val="p30"/>
        <w:jc w:val="both"/>
      </w:pPr>
      <w:r>
        <w:t>В рамках межведомственного информационного взаимодействия</w:t>
      </w:r>
      <w:r w:rsidR="00192051" w:rsidRPr="00192051">
        <w:t xml:space="preserve"> </w:t>
      </w:r>
      <w:r w:rsidR="00192051">
        <w:t>Администрацией Судайского сельского поселения</w:t>
      </w:r>
      <w:r w:rsidR="00192051">
        <w:rPr>
          <w:rStyle w:val="s2"/>
          <w:rFonts w:eastAsiaTheme="majorEastAsia"/>
        </w:rPr>
        <w:t xml:space="preserve"> Чухломского муниципального района Костромской области</w:t>
      </w:r>
      <w:r w:rsidR="00192051">
        <w:t xml:space="preserve"> </w:t>
      </w:r>
      <w:r>
        <w:t>были запрошены следующие документы (сведения) __________</w:t>
      </w:r>
      <w:r w:rsidR="00192051">
        <w:t>_____________________________________________</w:t>
      </w:r>
    </w:p>
    <w:p w:rsidR="00D110C7" w:rsidRDefault="00D110C7" w:rsidP="00192051">
      <w:pPr>
        <w:pStyle w:val="p30"/>
        <w:jc w:val="both"/>
      </w:pPr>
      <w:r>
        <w:t>________________________________________________________________________________</w:t>
      </w:r>
      <w:r w:rsidR="00192051">
        <w:t>_____</w:t>
      </w:r>
    </w:p>
    <w:p w:rsidR="00D110C7" w:rsidRPr="00D572DE" w:rsidRDefault="00D110C7" w:rsidP="00192051">
      <w:pPr>
        <w:pStyle w:val="p2"/>
        <w:jc w:val="both"/>
        <w:rPr>
          <w:sz w:val="20"/>
          <w:szCs w:val="20"/>
        </w:rPr>
      </w:pPr>
      <w:r w:rsidRPr="00D572DE">
        <w:rPr>
          <w:sz w:val="20"/>
          <w:szCs w:val="20"/>
        </w:rPr>
        <w:t>(указываются документы (информация), запрошенные по межведомственным запросам)</w:t>
      </w:r>
    </w:p>
    <w:p w:rsidR="00D110C7" w:rsidRDefault="00D110C7" w:rsidP="00192051">
      <w:pPr>
        <w:pStyle w:val="p30"/>
        <w:jc w:val="both"/>
      </w:pPr>
      <w:r>
        <w:t>От _____________________________________________________________________________</w:t>
      </w:r>
    </w:p>
    <w:p w:rsidR="00D110C7" w:rsidRPr="00D572DE" w:rsidRDefault="00D110C7" w:rsidP="00192051">
      <w:pPr>
        <w:pStyle w:val="p28"/>
        <w:jc w:val="both"/>
        <w:rPr>
          <w:sz w:val="20"/>
          <w:szCs w:val="20"/>
        </w:rPr>
      </w:pPr>
      <w:r w:rsidRPr="00D572DE">
        <w:rPr>
          <w:sz w:val="20"/>
          <w:szCs w:val="20"/>
        </w:rPr>
        <w:t>(</w:t>
      </w:r>
      <w:r w:rsidRPr="00D572DE">
        <w:rPr>
          <w:rStyle w:val="s51"/>
          <w:sz w:val="20"/>
          <w:szCs w:val="20"/>
        </w:rPr>
        <w:t>указывается орган подготовивший ответ на межведомственный запрос)</w:t>
      </w:r>
    </w:p>
    <w:p w:rsidR="00D110C7" w:rsidRDefault="00D110C7" w:rsidP="00192051">
      <w:pPr>
        <w:pStyle w:val="p11"/>
        <w:jc w:val="both"/>
      </w:pPr>
      <w:r>
        <w:t>поступил ответ на межведомственный запрос, свидетельствующий об отсутствии запрашиваемого документа (сведений).</w:t>
      </w:r>
    </w:p>
    <w:p w:rsidR="00D110C7" w:rsidRDefault="00D110C7" w:rsidP="00192051">
      <w:pPr>
        <w:pStyle w:val="p11"/>
        <w:jc w:val="both"/>
      </w:pPr>
      <w: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2 пункта 23 административного регламента предоставления муниципальной услуги «Перевод нежилого помещения в жилое помещение и жилого помещения в нежилое помещение», </w:t>
      </w:r>
      <w:r w:rsidR="00B52040">
        <w:t>администрацией Судайского сельского поселения,</w:t>
      </w:r>
      <w:r>
        <w:t xml:space="preserve"> представить их самостоятельно в пятнадцатидневный срок.</w:t>
      </w:r>
    </w:p>
    <w:p w:rsidR="00D110C7" w:rsidRDefault="00192051" w:rsidP="00D110C7">
      <w:pPr>
        <w:pStyle w:val="p30"/>
      </w:pPr>
      <w:r>
        <w:rPr>
          <w:rStyle w:val="s31"/>
        </w:rPr>
        <w:t xml:space="preserve">Глава Судайского сельского поселения </w:t>
      </w:r>
      <w:r w:rsidR="00D110C7">
        <w:rPr>
          <w:rStyle w:val="s31"/>
        </w:rPr>
        <w:t xml:space="preserve"> </w:t>
      </w:r>
      <w:r w:rsidR="00D110C7">
        <w:t>______________</w:t>
      </w:r>
      <w:r>
        <w:t>_____            _______________________</w:t>
      </w:r>
    </w:p>
    <w:p w:rsidR="00192051" w:rsidRDefault="00192051" w:rsidP="00D110C7">
      <w:pPr>
        <w:pStyle w:val="p30"/>
      </w:pPr>
      <w:r>
        <w:t xml:space="preserve">                                                                        (подпись)                                                (Ф.И.О.)</w:t>
      </w:r>
    </w:p>
    <w:p w:rsidR="00D110C7" w:rsidRDefault="00192051" w:rsidP="00D110C7">
      <w:pPr>
        <w:rPr>
          <w:vanish/>
        </w:rPr>
      </w:pPr>
      <w:r>
        <w:t xml:space="preserve"> </w:t>
      </w:r>
    </w:p>
    <w:p w:rsidR="00C007F8" w:rsidRDefault="00C007F8"/>
    <w:sectPr w:rsidR="00C007F8" w:rsidSect="004C1D8F">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C7"/>
    <w:rsid w:val="0004271B"/>
    <w:rsid w:val="00061835"/>
    <w:rsid w:val="00064D06"/>
    <w:rsid w:val="000B5D6A"/>
    <w:rsid w:val="000D0AAE"/>
    <w:rsid w:val="001903E5"/>
    <w:rsid w:val="00192051"/>
    <w:rsid w:val="001A57A8"/>
    <w:rsid w:val="001C120E"/>
    <w:rsid w:val="00250F21"/>
    <w:rsid w:val="002609ED"/>
    <w:rsid w:val="00283A3C"/>
    <w:rsid w:val="002947C0"/>
    <w:rsid w:val="002A09AF"/>
    <w:rsid w:val="002A691C"/>
    <w:rsid w:val="0030623B"/>
    <w:rsid w:val="00321644"/>
    <w:rsid w:val="0032471D"/>
    <w:rsid w:val="00327E6A"/>
    <w:rsid w:val="00386D25"/>
    <w:rsid w:val="003A4480"/>
    <w:rsid w:val="004C1D8F"/>
    <w:rsid w:val="004F23E7"/>
    <w:rsid w:val="005332BF"/>
    <w:rsid w:val="005344BC"/>
    <w:rsid w:val="00555B93"/>
    <w:rsid w:val="005E5405"/>
    <w:rsid w:val="00642331"/>
    <w:rsid w:val="006E5E04"/>
    <w:rsid w:val="007460FC"/>
    <w:rsid w:val="0079195B"/>
    <w:rsid w:val="007B37CB"/>
    <w:rsid w:val="007D2F5C"/>
    <w:rsid w:val="007D540A"/>
    <w:rsid w:val="007E2841"/>
    <w:rsid w:val="007F1421"/>
    <w:rsid w:val="00866AA5"/>
    <w:rsid w:val="008C0872"/>
    <w:rsid w:val="00957277"/>
    <w:rsid w:val="00957785"/>
    <w:rsid w:val="00971110"/>
    <w:rsid w:val="009C17A0"/>
    <w:rsid w:val="00A00125"/>
    <w:rsid w:val="00A24B66"/>
    <w:rsid w:val="00A27C5A"/>
    <w:rsid w:val="00A60DD0"/>
    <w:rsid w:val="00B128E3"/>
    <w:rsid w:val="00B16ABA"/>
    <w:rsid w:val="00B52040"/>
    <w:rsid w:val="00B96834"/>
    <w:rsid w:val="00BB399D"/>
    <w:rsid w:val="00C007F8"/>
    <w:rsid w:val="00C342FF"/>
    <w:rsid w:val="00C76874"/>
    <w:rsid w:val="00D0664F"/>
    <w:rsid w:val="00D110C7"/>
    <w:rsid w:val="00D3538B"/>
    <w:rsid w:val="00D572DE"/>
    <w:rsid w:val="00DA346F"/>
    <w:rsid w:val="00DE217C"/>
    <w:rsid w:val="00DF5677"/>
    <w:rsid w:val="00DF7506"/>
    <w:rsid w:val="00E325F9"/>
    <w:rsid w:val="00E44658"/>
    <w:rsid w:val="00E54022"/>
    <w:rsid w:val="00E71720"/>
    <w:rsid w:val="00E72CB9"/>
    <w:rsid w:val="00E8556B"/>
    <w:rsid w:val="00E85748"/>
    <w:rsid w:val="00F30CA8"/>
    <w:rsid w:val="00F50D50"/>
    <w:rsid w:val="00F5648D"/>
    <w:rsid w:val="00F6251C"/>
    <w:rsid w:val="00FD1B53"/>
    <w:rsid w:val="00FF1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4C2BD6-38DE-41A7-AFEE-4CB4DB7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85"/>
    <w:rPr>
      <w:sz w:val="24"/>
      <w:szCs w:val="24"/>
    </w:rPr>
  </w:style>
  <w:style w:type="paragraph" w:styleId="1">
    <w:name w:val="heading 1"/>
    <w:basedOn w:val="a"/>
    <w:next w:val="a"/>
    <w:link w:val="10"/>
    <w:qFormat/>
    <w:rsid w:val="007919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91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919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919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7919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79195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79195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919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919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 11 пт"/>
    <w:basedOn w:val="a0"/>
    <w:rsid w:val="00250F21"/>
    <w:rPr>
      <w:sz w:val="22"/>
    </w:rPr>
  </w:style>
  <w:style w:type="character" w:styleId="a3">
    <w:name w:val="Strong"/>
    <w:qFormat/>
    <w:rsid w:val="0079195B"/>
    <w:rPr>
      <w:b/>
      <w:bCs/>
    </w:rPr>
  </w:style>
  <w:style w:type="character" w:customStyle="1" w:styleId="10">
    <w:name w:val="Заголовок 1 Знак"/>
    <w:basedOn w:val="a0"/>
    <w:link w:val="1"/>
    <w:rsid w:val="007919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7919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9195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79195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79195B"/>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79195B"/>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79195B"/>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79195B"/>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79195B"/>
    <w:rPr>
      <w:rFonts w:asciiTheme="majorHAnsi" w:eastAsiaTheme="majorEastAsia" w:hAnsiTheme="majorHAnsi" w:cstheme="majorBidi"/>
      <w:i/>
      <w:iCs/>
      <w:color w:val="404040" w:themeColor="text1" w:themeTint="BF"/>
    </w:rPr>
  </w:style>
  <w:style w:type="paragraph" w:styleId="a4">
    <w:name w:val="caption"/>
    <w:basedOn w:val="a"/>
    <w:next w:val="a"/>
    <w:semiHidden/>
    <w:unhideWhenUsed/>
    <w:qFormat/>
    <w:rsid w:val="0079195B"/>
    <w:pPr>
      <w:spacing w:after="200"/>
    </w:pPr>
    <w:rPr>
      <w:b/>
      <w:bCs/>
      <w:color w:val="4F81BD" w:themeColor="accent1"/>
      <w:sz w:val="18"/>
      <w:szCs w:val="18"/>
    </w:rPr>
  </w:style>
  <w:style w:type="paragraph" w:styleId="a5">
    <w:name w:val="Title"/>
    <w:basedOn w:val="a"/>
    <w:next w:val="a"/>
    <w:link w:val="a6"/>
    <w:qFormat/>
    <w:rsid w:val="007919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79195B"/>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qFormat/>
    <w:rsid w:val="0079195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79195B"/>
    <w:rPr>
      <w:rFonts w:asciiTheme="majorHAnsi" w:eastAsiaTheme="majorEastAsia" w:hAnsiTheme="majorHAnsi" w:cstheme="majorBidi"/>
      <w:i/>
      <w:iCs/>
      <w:color w:val="4F81BD" w:themeColor="accent1"/>
      <w:spacing w:val="15"/>
      <w:sz w:val="24"/>
      <w:szCs w:val="24"/>
    </w:rPr>
  </w:style>
  <w:style w:type="character" w:styleId="a9">
    <w:name w:val="Emphasis"/>
    <w:qFormat/>
    <w:rsid w:val="0079195B"/>
    <w:rPr>
      <w:i/>
      <w:iCs/>
    </w:rPr>
  </w:style>
  <w:style w:type="paragraph" w:styleId="aa">
    <w:name w:val="No Spacing"/>
    <w:basedOn w:val="a"/>
    <w:link w:val="ab"/>
    <w:uiPriority w:val="1"/>
    <w:qFormat/>
    <w:rsid w:val="0079195B"/>
  </w:style>
  <w:style w:type="character" w:customStyle="1" w:styleId="ab">
    <w:name w:val="Без интервала Знак"/>
    <w:basedOn w:val="a0"/>
    <w:link w:val="aa"/>
    <w:uiPriority w:val="1"/>
    <w:rsid w:val="0079195B"/>
    <w:rPr>
      <w:sz w:val="24"/>
      <w:szCs w:val="24"/>
    </w:rPr>
  </w:style>
  <w:style w:type="paragraph" w:styleId="ac">
    <w:name w:val="List Paragraph"/>
    <w:basedOn w:val="a"/>
    <w:uiPriority w:val="34"/>
    <w:qFormat/>
    <w:rsid w:val="0079195B"/>
    <w:pPr>
      <w:ind w:left="720"/>
      <w:contextualSpacing/>
    </w:pPr>
  </w:style>
  <w:style w:type="paragraph" w:styleId="21">
    <w:name w:val="Quote"/>
    <w:basedOn w:val="a"/>
    <w:next w:val="a"/>
    <w:link w:val="22"/>
    <w:uiPriority w:val="29"/>
    <w:qFormat/>
    <w:rsid w:val="0079195B"/>
    <w:rPr>
      <w:i/>
      <w:iCs/>
      <w:color w:val="000000" w:themeColor="text1"/>
    </w:rPr>
  </w:style>
  <w:style w:type="character" w:customStyle="1" w:styleId="22">
    <w:name w:val="Цитата 2 Знак"/>
    <w:basedOn w:val="a0"/>
    <w:link w:val="21"/>
    <w:uiPriority w:val="29"/>
    <w:rsid w:val="0079195B"/>
    <w:rPr>
      <w:i/>
      <w:iCs/>
      <w:color w:val="000000" w:themeColor="text1"/>
      <w:sz w:val="24"/>
      <w:szCs w:val="24"/>
    </w:rPr>
  </w:style>
  <w:style w:type="paragraph" w:styleId="ad">
    <w:name w:val="Intense Quote"/>
    <w:basedOn w:val="a"/>
    <w:next w:val="a"/>
    <w:link w:val="ae"/>
    <w:uiPriority w:val="30"/>
    <w:qFormat/>
    <w:rsid w:val="0079195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9195B"/>
    <w:rPr>
      <w:b/>
      <w:bCs/>
      <w:i/>
      <w:iCs/>
      <w:color w:val="4F81BD" w:themeColor="accent1"/>
      <w:sz w:val="24"/>
      <w:szCs w:val="24"/>
    </w:rPr>
  </w:style>
  <w:style w:type="character" w:styleId="af">
    <w:name w:val="Subtle Emphasis"/>
    <w:uiPriority w:val="19"/>
    <w:qFormat/>
    <w:rsid w:val="0079195B"/>
    <w:rPr>
      <w:i/>
      <w:iCs/>
      <w:color w:val="808080" w:themeColor="text1" w:themeTint="7F"/>
    </w:rPr>
  </w:style>
  <w:style w:type="character" w:styleId="af0">
    <w:name w:val="Intense Emphasis"/>
    <w:uiPriority w:val="21"/>
    <w:qFormat/>
    <w:rsid w:val="0079195B"/>
    <w:rPr>
      <w:b/>
      <w:bCs/>
      <w:i/>
      <w:iCs/>
      <w:color w:val="4F81BD" w:themeColor="accent1"/>
    </w:rPr>
  </w:style>
  <w:style w:type="character" w:styleId="af1">
    <w:name w:val="Subtle Reference"/>
    <w:basedOn w:val="a0"/>
    <w:uiPriority w:val="31"/>
    <w:qFormat/>
    <w:rsid w:val="0079195B"/>
    <w:rPr>
      <w:smallCaps/>
      <w:color w:val="C0504D" w:themeColor="accent2"/>
      <w:u w:val="single"/>
    </w:rPr>
  </w:style>
  <w:style w:type="character" w:styleId="af2">
    <w:name w:val="Intense Reference"/>
    <w:uiPriority w:val="32"/>
    <w:qFormat/>
    <w:rsid w:val="0079195B"/>
    <w:rPr>
      <w:b/>
      <w:bCs/>
      <w:smallCaps/>
      <w:color w:val="C0504D" w:themeColor="accent2"/>
      <w:spacing w:val="5"/>
      <w:u w:val="single"/>
    </w:rPr>
  </w:style>
  <w:style w:type="character" w:styleId="af3">
    <w:name w:val="Book Title"/>
    <w:uiPriority w:val="33"/>
    <w:qFormat/>
    <w:rsid w:val="0079195B"/>
    <w:rPr>
      <w:b/>
      <w:bCs/>
      <w:smallCaps/>
      <w:spacing w:val="5"/>
    </w:rPr>
  </w:style>
  <w:style w:type="paragraph" w:styleId="af4">
    <w:name w:val="TOC Heading"/>
    <w:basedOn w:val="1"/>
    <w:next w:val="a"/>
    <w:uiPriority w:val="39"/>
    <w:semiHidden/>
    <w:unhideWhenUsed/>
    <w:qFormat/>
    <w:rsid w:val="0079195B"/>
    <w:pPr>
      <w:outlineLvl w:val="9"/>
    </w:pPr>
  </w:style>
  <w:style w:type="paragraph" w:customStyle="1" w:styleId="p1">
    <w:name w:val="p1"/>
    <w:basedOn w:val="a"/>
    <w:rsid w:val="00D110C7"/>
    <w:pPr>
      <w:spacing w:before="100" w:beforeAutospacing="1" w:after="100" w:afterAutospacing="1"/>
    </w:pPr>
  </w:style>
  <w:style w:type="paragraph" w:customStyle="1" w:styleId="p2">
    <w:name w:val="p2"/>
    <w:basedOn w:val="a"/>
    <w:rsid w:val="00D110C7"/>
    <w:pPr>
      <w:spacing w:before="100" w:beforeAutospacing="1" w:after="100" w:afterAutospacing="1"/>
    </w:pPr>
  </w:style>
  <w:style w:type="character" w:customStyle="1" w:styleId="s1">
    <w:name w:val="s1"/>
    <w:basedOn w:val="a0"/>
    <w:rsid w:val="00D110C7"/>
  </w:style>
  <w:style w:type="character" w:customStyle="1" w:styleId="s2">
    <w:name w:val="s2"/>
    <w:basedOn w:val="a0"/>
    <w:rsid w:val="00D110C7"/>
  </w:style>
  <w:style w:type="paragraph" w:customStyle="1" w:styleId="p3">
    <w:name w:val="p3"/>
    <w:basedOn w:val="a"/>
    <w:rsid w:val="00D110C7"/>
    <w:pPr>
      <w:spacing w:before="100" w:beforeAutospacing="1" w:after="100" w:afterAutospacing="1"/>
    </w:pPr>
  </w:style>
  <w:style w:type="paragraph" w:customStyle="1" w:styleId="p4">
    <w:name w:val="p4"/>
    <w:basedOn w:val="a"/>
    <w:rsid w:val="00D110C7"/>
    <w:pPr>
      <w:spacing w:before="100" w:beforeAutospacing="1" w:after="100" w:afterAutospacing="1"/>
    </w:pPr>
  </w:style>
  <w:style w:type="character" w:customStyle="1" w:styleId="s3">
    <w:name w:val="s3"/>
    <w:basedOn w:val="a0"/>
    <w:rsid w:val="00D110C7"/>
  </w:style>
  <w:style w:type="character" w:customStyle="1" w:styleId="s4">
    <w:name w:val="s4"/>
    <w:basedOn w:val="a0"/>
    <w:rsid w:val="00D110C7"/>
  </w:style>
  <w:style w:type="character" w:customStyle="1" w:styleId="s5">
    <w:name w:val="s5"/>
    <w:basedOn w:val="a0"/>
    <w:rsid w:val="00D110C7"/>
  </w:style>
  <w:style w:type="character" w:customStyle="1" w:styleId="s6">
    <w:name w:val="s6"/>
    <w:basedOn w:val="a0"/>
    <w:rsid w:val="00D110C7"/>
  </w:style>
  <w:style w:type="paragraph" w:customStyle="1" w:styleId="p5">
    <w:name w:val="p5"/>
    <w:basedOn w:val="a"/>
    <w:rsid w:val="00D110C7"/>
    <w:pPr>
      <w:spacing w:before="100" w:beforeAutospacing="1" w:after="100" w:afterAutospacing="1"/>
    </w:pPr>
  </w:style>
  <w:style w:type="character" w:customStyle="1" w:styleId="s7">
    <w:name w:val="s7"/>
    <w:basedOn w:val="a0"/>
    <w:rsid w:val="00D110C7"/>
  </w:style>
  <w:style w:type="character" w:customStyle="1" w:styleId="s8">
    <w:name w:val="s8"/>
    <w:basedOn w:val="a0"/>
    <w:rsid w:val="00D110C7"/>
  </w:style>
  <w:style w:type="character" w:customStyle="1" w:styleId="s9">
    <w:name w:val="s9"/>
    <w:basedOn w:val="a0"/>
    <w:rsid w:val="00D110C7"/>
  </w:style>
  <w:style w:type="character" w:customStyle="1" w:styleId="s10">
    <w:name w:val="s10"/>
    <w:basedOn w:val="a0"/>
    <w:rsid w:val="00D110C7"/>
  </w:style>
  <w:style w:type="character" w:customStyle="1" w:styleId="s11">
    <w:name w:val="s11"/>
    <w:basedOn w:val="a0"/>
    <w:rsid w:val="00D110C7"/>
  </w:style>
  <w:style w:type="character" w:customStyle="1" w:styleId="s12">
    <w:name w:val="s12"/>
    <w:basedOn w:val="a0"/>
    <w:rsid w:val="00D110C7"/>
  </w:style>
  <w:style w:type="character" w:customStyle="1" w:styleId="s13">
    <w:name w:val="s13"/>
    <w:basedOn w:val="a0"/>
    <w:rsid w:val="00D110C7"/>
  </w:style>
  <w:style w:type="character" w:customStyle="1" w:styleId="s14">
    <w:name w:val="s14"/>
    <w:basedOn w:val="a0"/>
    <w:rsid w:val="00D110C7"/>
  </w:style>
  <w:style w:type="paragraph" w:customStyle="1" w:styleId="p6">
    <w:name w:val="p6"/>
    <w:basedOn w:val="a"/>
    <w:rsid w:val="00D110C7"/>
    <w:pPr>
      <w:spacing w:before="100" w:beforeAutospacing="1" w:after="100" w:afterAutospacing="1"/>
    </w:pPr>
  </w:style>
  <w:style w:type="character" w:customStyle="1" w:styleId="s15">
    <w:name w:val="s15"/>
    <w:basedOn w:val="a0"/>
    <w:rsid w:val="00D110C7"/>
  </w:style>
  <w:style w:type="character" w:styleId="af5">
    <w:name w:val="Hyperlink"/>
    <w:basedOn w:val="a0"/>
    <w:uiPriority w:val="99"/>
    <w:semiHidden/>
    <w:unhideWhenUsed/>
    <w:rsid w:val="00D110C7"/>
    <w:rPr>
      <w:color w:val="0000FF"/>
      <w:u w:val="single"/>
    </w:rPr>
  </w:style>
  <w:style w:type="character" w:styleId="af6">
    <w:name w:val="FollowedHyperlink"/>
    <w:basedOn w:val="a0"/>
    <w:uiPriority w:val="99"/>
    <w:semiHidden/>
    <w:unhideWhenUsed/>
    <w:rsid w:val="00D110C7"/>
    <w:rPr>
      <w:color w:val="800080"/>
      <w:u w:val="single"/>
    </w:rPr>
  </w:style>
  <w:style w:type="character" w:customStyle="1" w:styleId="s16">
    <w:name w:val="s16"/>
    <w:basedOn w:val="a0"/>
    <w:rsid w:val="00D110C7"/>
  </w:style>
  <w:style w:type="paragraph" w:customStyle="1" w:styleId="p7">
    <w:name w:val="p7"/>
    <w:basedOn w:val="a"/>
    <w:rsid w:val="00D110C7"/>
    <w:pPr>
      <w:spacing w:before="100" w:beforeAutospacing="1" w:after="100" w:afterAutospacing="1"/>
    </w:pPr>
  </w:style>
  <w:style w:type="character" w:customStyle="1" w:styleId="s17">
    <w:name w:val="s17"/>
    <w:basedOn w:val="a0"/>
    <w:rsid w:val="00D110C7"/>
  </w:style>
  <w:style w:type="character" w:customStyle="1" w:styleId="s18">
    <w:name w:val="s18"/>
    <w:basedOn w:val="a0"/>
    <w:rsid w:val="00D110C7"/>
  </w:style>
  <w:style w:type="character" w:customStyle="1" w:styleId="s19">
    <w:name w:val="s19"/>
    <w:basedOn w:val="a0"/>
    <w:rsid w:val="00D110C7"/>
  </w:style>
  <w:style w:type="paragraph" w:customStyle="1" w:styleId="p8">
    <w:name w:val="p8"/>
    <w:basedOn w:val="a"/>
    <w:rsid w:val="00D110C7"/>
    <w:pPr>
      <w:spacing w:before="100" w:beforeAutospacing="1" w:after="100" w:afterAutospacing="1"/>
    </w:pPr>
  </w:style>
  <w:style w:type="character" w:customStyle="1" w:styleId="s20">
    <w:name w:val="s20"/>
    <w:basedOn w:val="a0"/>
    <w:rsid w:val="00D110C7"/>
  </w:style>
  <w:style w:type="character" w:customStyle="1" w:styleId="s21">
    <w:name w:val="s21"/>
    <w:basedOn w:val="a0"/>
    <w:rsid w:val="00D110C7"/>
  </w:style>
  <w:style w:type="character" w:customStyle="1" w:styleId="s22">
    <w:name w:val="s22"/>
    <w:basedOn w:val="a0"/>
    <w:rsid w:val="00D110C7"/>
  </w:style>
  <w:style w:type="character" w:customStyle="1" w:styleId="s23">
    <w:name w:val="s23"/>
    <w:basedOn w:val="a0"/>
    <w:rsid w:val="00D110C7"/>
  </w:style>
  <w:style w:type="character" w:customStyle="1" w:styleId="s24">
    <w:name w:val="s24"/>
    <w:basedOn w:val="a0"/>
    <w:rsid w:val="00D110C7"/>
  </w:style>
  <w:style w:type="character" w:customStyle="1" w:styleId="s25">
    <w:name w:val="s25"/>
    <w:basedOn w:val="a0"/>
    <w:rsid w:val="00D110C7"/>
  </w:style>
  <w:style w:type="character" w:customStyle="1" w:styleId="s26">
    <w:name w:val="s26"/>
    <w:basedOn w:val="a0"/>
    <w:rsid w:val="00D110C7"/>
  </w:style>
  <w:style w:type="character" w:customStyle="1" w:styleId="s27">
    <w:name w:val="s27"/>
    <w:basedOn w:val="a0"/>
    <w:rsid w:val="00D110C7"/>
  </w:style>
  <w:style w:type="character" w:customStyle="1" w:styleId="s28">
    <w:name w:val="s28"/>
    <w:basedOn w:val="a0"/>
    <w:rsid w:val="00D110C7"/>
  </w:style>
  <w:style w:type="character" w:customStyle="1" w:styleId="s29">
    <w:name w:val="s29"/>
    <w:basedOn w:val="a0"/>
    <w:rsid w:val="00D110C7"/>
  </w:style>
  <w:style w:type="paragraph" w:customStyle="1" w:styleId="p9">
    <w:name w:val="p9"/>
    <w:basedOn w:val="a"/>
    <w:rsid w:val="00D110C7"/>
    <w:pPr>
      <w:spacing w:before="100" w:beforeAutospacing="1" w:after="100" w:afterAutospacing="1"/>
    </w:pPr>
  </w:style>
  <w:style w:type="paragraph" w:customStyle="1" w:styleId="p10">
    <w:name w:val="p10"/>
    <w:basedOn w:val="a"/>
    <w:rsid w:val="00D110C7"/>
    <w:pPr>
      <w:spacing w:before="100" w:beforeAutospacing="1" w:after="100" w:afterAutospacing="1"/>
    </w:pPr>
  </w:style>
  <w:style w:type="paragraph" w:customStyle="1" w:styleId="p11">
    <w:name w:val="p11"/>
    <w:basedOn w:val="a"/>
    <w:rsid w:val="00D110C7"/>
    <w:pPr>
      <w:spacing w:before="100" w:beforeAutospacing="1" w:after="100" w:afterAutospacing="1"/>
    </w:pPr>
  </w:style>
  <w:style w:type="paragraph" w:customStyle="1" w:styleId="p12">
    <w:name w:val="p12"/>
    <w:basedOn w:val="a"/>
    <w:rsid w:val="00D110C7"/>
    <w:pPr>
      <w:spacing w:before="100" w:beforeAutospacing="1" w:after="100" w:afterAutospacing="1"/>
    </w:pPr>
  </w:style>
  <w:style w:type="paragraph" w:customStyle="1" w:styleId="p13">
    <w:name w:val="p13"/>
    <w:basedOn w:val="a"/>
    <w:rsid w:val="00D110C7"/>
    <w:pPr>
      <w:spacing w:before="100" w:beforeAutospacing="1" w:after="100" w:afterAutospacing="1"/>
    </w:pPr>
  </w:style>
  <w:style w:type="paragraph" w:customStyle="1" w:styleId="p14">
    <w:name w:val="p14"/>
    <w:basedOn w:val="a"/>
    <w:rsid w:val="00D110C7"/>
    <w:pPr>
      <w:spacing w:before="100" w:beforeAutospacing="1" w:after="100" w:afterAutospacing="1"/>
    </w:pPr>
  </w:style>
  <w:style w:type="character" w:customStyle="1" w:styleId="s30">
    <w:name w:val="s30"/>
    <w:basedOn w:val="a0"/>
    <w:rsid w:val="00D110C7"/>
  </w:style>
  <w:style w:type="character" w:customStyle="1" w:styleId="s31">
    <w:name w:val="s31"/>
    <w:basedOn w:val="a0"/>
    <w:rsid w:val="00D110C7"/>
  </w:style>
  <w:style w:type="paragraph" w:customStyle="1" w:styleId="p15">
    <w:name w:val="p15"/>
    <w:basedOn w:val="a"/>
    <w:rsid w:val="00D110C7"/>
    <w:pPr>
      <w:spacing w:before="100" w:beforeAutospacing="1" w:after="100" w:afterAutospacing="1"/>
    </w:pPr>
  </w:style>
  <w:style w:type="paragraph" w:customStyle="1" w:styleId="p16">
    <w:name w:val="p16"/>
    <w:basedOn w:val="a"/>
    <w:rsid w:val="00D110C7"/>
    <w:pPr>
      <w:spacing w:before="100" w:beforeAutospacing="1" w:after="100" w:afterAutospacing="1"/>
    </w:pPr>
  </w:style>
  <w:style w:type="character" w:customStyle="1" w:styleId="s32">
    <w:name w:val="s32"/>
    <w:basedOn w:val="a0"/>
    <w:rsid w:val="00D110C7"/>
  </w:style>
  <w:style w:type="paragraph" w:customStyle="1" w:styleId="p17">
    <w:name w:val="p17"/>
    <w:basedOn w:val="a"/>
    <w:rsid w:val="00D110C7"/>
    <w:pPr>
      <w:spacing w:before="100" w:beforeAutospacing="1" w:after="100" w:afterAutospacing="1"/>
    </w:pPr>
  </w:style>
  <w:style w:type="paragraph" w:customStyle="1" w:styleId="p18">
    <w:name w:val="p18"/>
    <w:basedOn w:val="a"/>
    <w:rsid w:val="00D110C7"/>
    <w:pPr>
      <w:spacing w:before="100" w:beforeAutospacing="1" w:after="100" w:afterAutospacing="1"/>
    </w:pPr>
  </w:style>
  <w:style w:type="paragraph" w:customStyle="1" w:styleId="p19">
    <w:name w:val="p19"/>
    <w:basedOn w:val="a"/>
    <w:rsid w:val="00D110C7"/>
    <w:pPr>
      <w:spacing w:before="100" w:beforeAutospacing="1" w:after="100" w:afterAutospacing="1"/>
    </w:pPr>
  </w:style>
  <w:style w:type="paragraph" w:customStyle="1" w:styleId="p20">
    <w:name w:val="p20"/>
    <w:basedOn w:val="a"/>
    <w:rsid w:val="00D110C7"/>
    <w:pPr>
      <w:spacing w:before="100" w:beforeAutospacing="1" w:after="100" w:afterAutospacing="1"/>
    </w:pPr>
  </w:style>
  <w:style w:type="paragraph" w:customStyle="1" w:styleId="p21">
    <w:name w:val="p21"/>
    <w:basedOn w:val="a"/>
    <w:rsid w:val="00D110C7"/>
    <w:pPr>
      <w:spacing w:before="100" w:beforeAutospacing="1" w:after="100" w:afterAutospacing="1"/>
    </w:pPr>
  </w:style>
  <w:style w:type="paragraph" w:customStyle="1" w:styleId="p22">
    <w:name w:val="p22"/>
    <w:basedOn w:val="a"/>
    <w:rsid w:val="00D110C7"/>
    <w:pPr>
      <w:spacing w:before="100" w:beforeAutospacing="1" w:after="100" w:afterAutospacing="1"/>
    </w:pPr>
  </w:style>
  <w:style w:type="paragraph" w:customStyle="1" w:styleId="p23">
    <w:name w:val="p23"/>
    <w:basedOn w:val="a"/>
    <w:rsid w:val="00D110C7"/>
    <w:pPr>
      <w:spacing w:before="100" w:beforeAutospacing="1" w:after="100" w:afterAutospacing="1"/>
    </w:pPr>
  </w:style>
  <w:style w:type="character" w:customStyle="1" w:styleId="s34">
    <w:name w:val="s34"/>
    <w:basedOn w:val="a0"/>
    <w:rsid w:val="00D110C7"/>
  </w:style>
  <w:style w:type="character" w:customStyle="1" w:styleId="s35">
    <w:name w:val="s35"/>
    <w:basedOn w:val="a0"/>
    <w:rsid w:val="00D110C7"/>
  </w:style>
  <w:style w:type="character" w:customStyle="1" w:styleId="s36">
    <w:name w:val="s36"/>
    <w:basedOn w:val="a0"/>
    <w:rsid w:val="00D110C7"/>
  </w:style>
  <w:style w:type="character" w:customStyle="1" w:styleId="s38">
    <w:name w:val="s38"/>
    <w:basedOn w:val="a0"/>
    <w:rsid w:val="00D110C7"/>
  </w:style>
  <w:style w:type="character" w:customStyle="1" w:styleId="s39">
    <w:name w:val="s39"/>
    <w:basedOn w:val="a0"/>
    <w:rsid w:val="00D110C7"/>
  </w:style>
  <w:style w:type="character" w:customStyle="1" w:styleId="s40">
    <w:name w:val="s40"/>
    <w:basedOn w:val="a0"/>
    <w:rsid w:val="00D110C7"/>
  </w:style>
  <w:style w:type="character" w:customStyle="1" w:styleId="s41">
    <w:name w:val="s41"/>
    <w:basedOn w:val="a0"/>
    <w:rsid w:val="00D110C7"/>
  </w:style>
  <w:style w:type="character" w:customStyle="1" w:styleId="s43">
    <w:name w:val="s43"/>
    <w:basedOn w:val="a0"/>
    <w:rsid w:val="00D110C7"/>
  </w:style>
  <w:style w:type="character" w:customStyle="1" w:styleId="s44">
    <w:name w:val="s44"/>
    <w:basedOn w:val="a0"/>
    <w:rsid w:val="00D110C7"/>
  </w:style>
  <w:style w:type="character" w:customStyle="1" w:styleId="s45">
    <w:name w:val="s45"/>
    <w:basedOn w:val="a0"/>
    <w:rsid w:val="00D110C7"/>
  </w:style>
  <w:style w:type="paragraph" w:customStyle="1" w:styleId="p24">
    <w:name w:val="p24"/>
    <w:basedOn w:val="a"/>
    <w:rsid w:val="00D110C7"/>
    <w:pPr>
      <w:spacing w:before="100" w:beforeAutospacing="1" w:after="100" w:afterAutospacing="1"/>
    </w:pPr>
  </w:style>
  <w:style w:type="paragraph" w:customStyle="1" w:styleId="p25">
    <w:name w:val="p25"/>
    <w:basedOn w:val="a"/>
    <w:rsid w:val="00D110C7"/>
    <w:pPr>
      <w:spacing w:before="100" w:beforeAutospacing="1" w:after="100" w:afterAutospacing="1"/>
    </w:pPr>
  </w:style>
  <w:style w:type="character" w:customStyle="1" w:styleId="s46">
    <w:name w:val="s46"/>
    <w:basedOn w:val="a0"/>
    <w:rsid w:val="00D110C7"/>
  </w:style>
  <w:style w:type="paragraph" w:customStyle="1" w:styleId="p26">
    <w:name w:val="p26"/>
    <w:basedOn w:val="a"/>
    <w:rsid w:val="00D110C7"/>
    <w:pPr>
      <w:spacing w:before="100" w:beforeAutospacing="1" w:after="100" w:afterAutospacing="1"/>
    </w:pPr>
  </w:style>
  <w:style w:type="character" w:customStyle="1" w:styleId="s47">
    <w:name w:val="s47"/>
    <w:basedOn w:val="a0"/>
    <w:rsid w:val="00D110C7"/>
  </w:style>
  <w:style w:type="character" w:customStyle="1" w:styleId="s48">
    <w:name w:val="s48"/>
    <w:basedOn w:val="a0"/>
    <w:rsid w:val="00D110C7"/>
  </w:style>
  <w:style w:type="paragraph" w:customStyle="1" w:styleId="p27">
    <w:name w:val="p27"/>
    <w:basedOn w:val="a"/>
    <w:rsid w:val="00D110C7"/>
    <w:pPr>
      <w:spacing w:before="100" w:beforeAutospacing="1" w:after="100" w:afterAutospacing="1"/>
    </w:pPr>
  </w:style>
  <w:style w:type="paragraph" w:customStyle="1" w:styleId="p28">
    <w:name w:val="p28"/>
    <w:basedOn w:val="a"/>
    <w:rsid w:val="00D110C7"/>
    <w:pPr>
      <w:spacing w:before="100" w:beforeAutospacing="1" w:after="100" w:afterAutospacing="1"/>
    </w:pPr>
  </w:style>
  <w:style w:type="paragraph" w:customStyle="1" w:styleId="p29">
    <w:name w:val="p29"/>
    <w:basedOn w:val="a"/>
    <w:rsid w:val="00D110C7"/>
    <w:pPr>
      <w:spacing w:before="100" w:beforeAutospacing="1" w:after="100" w:afterAutospacing="1"/>
    </w:pPr>
  </w:style>
  <w:style w:type="paragraph" w:customStyle="1" w:styleId="p30">
    <w:name w:val="p30"/>
    <w:basedOn w:val="a"/>
    <w:rsid w:val="00D110C7"/>
    <w:pPr>
      <w:spacing w:before="100" w:beforeAutospacing="1" w:after="100" w:afterAutospacing="1"/>
    </w:pPr>
  </w:style>
  <w:style w:type="paragraph" w:customStyle="1" w:styleId="p31">
    <w:name w:val="p31"/>
    <w:basedOn w:val="a"/>
    <w:rsid w:val="00D110C7"/>
    <w:pPr>
      <w:spacing w:before="100" w:beforeAutospacing="1" w:after="100" w:afterAutospacing="1"/>
    </w:pPr>
  </w:style>
  <w:style w:type="paragraph" w:customStyle="1" w:styleId="p32">
    <w:name w:val="p32"/>
    <w:basedOn w:val="a"/>
    <w:rsid w:val="00D110C7"/>
    <w:pPr>
      <w:spacing w:before="100" w:beforeAutospacing="1" w:after="100" w:afterAutospacing="1"/>
    </w:pPr>
  </w:style>
  <w:style w:type="paragraph" w:customStyle="1" w:styleId="p33">
    <w:name w:val="p33"/>
    <w:basedOn w:val="a"/>
    <w:rsid w:val="00D110C7"/>
    <w:pPr>
      <w:spacing w:before="100" w:beforeAutospacing="1" w:after="100" w:afterAutospacing="1"/>
    </w:pPr>
  </w:style>
  <w:style w:type="paragraph" w:customStyle="1" w:styleId="p34">
    <w:name w:val="p34"/>
    <w:basedOn w:val="a"/>
    <w:rsid w:val="00D110C7"/>
    <w:pPr>
      <w:spacing w:before="100" w:beforeAutospacing="1" w:after="100" w:afterAutospacing="1"/>
    </w:pPr>
  </w:style>
  <w:style w:type="paragraph" w:customStyle="1" w:styleId="p35">
    <w:name w:val="p35"/>
    <w:basedOn w:val="a"/>
    <w:rsid w:val="00D110C7"/>
    <w:pPr>
      <w:spacing w:before="100" w:beforeAutospacing="1" w:after="100" w:afterAutospacing="1"/>
    </w:pPr>
  </w:style>
  <w:style w:type="character" w:customStyle="1" w:styleId="s49">
    <w:name w:val="s49"/>
    <w:basedOn w:val="a0"/>
    <w:rsid w:val="00D110C7"/>
  </w:style>
  <w:style w:type="paragraph" w:customStyle="1" w:styleId="p36">
    <w:name w:val="p36"/>
    <w:basedOn w:val="a"/>
    <w:rsid w:val="00D110C7"/>
    <w:pPr>
      <w:spacing w:before="100" w:beforeAutospacing="1" w:after="100" w:afterAutospacing="1"/>
    </w:pPr>
  </w:style>
  <w:style w:type="paragraph" w:customStyle="1" w:styleId="p37">
    <w:name w:val="p37"/>
    <w:basedOn w:val="a"/>
    <w:rsid w:val="00D110C7"/>
    <w:pPr>
      <w:spacing w:before="100" w:beforeAutospacing="1" w:after="100" w:afterAutospacing="1"/>
    </w:pPr>
  </w:style>
  <w:style w:type="paragraph" w:customStyle="1" w:styleId="p38">
    <w:name w:val="p38"/>
    <w:basedOn w:val="a"/>
    <w:rsid w:val="00D110C7"/>
    <w:pPr>
      <w:spacing w:before="100" w:beforeAutospacing="1" w:after="100" w:afterAutospacing="1"/>
    </w:pPr>
  </w:style>
  <w:style w:type="character" w:customStyle="1" w:styleId="s50">
    <w:name w:val="s50"/>
    <w:basedOn w:val="a0"/>
    <w:rsid w:val="00D110C7"/>
  </w:style>
  <w:style w:type="paragraph" w:customStyle="1" w:styleId="p39">
    <w:name w:val="p39"/>
    <w:basedOn w:val="a"/>
    <w:rsid w:val="00D110C7"/>
    <w:pPr>
      <w:spacing w:before="100" w:beforeAutospacing="1" w:after="100" w:afterAutospacing="1"/>
    </w:pPr>
  </w:style>
  <w:style w:type="character" w:customStyle="1" w:styleId="s51">
    <w:name w:val="s51"/>
    <w:basedOn w:val="a0"/>
    <w:rsid w:val="00D110C7"/>
  </w:style>
  <w:style w:type="paragraph" w:customStyle="1" w:styleId="p40">
    <w:name w:val="p40"/>
    <w:basedOn w:val="a"/>
    <w:rsid w:val="00D110C7"/>
    <w:pPr>
      <w:spacing w:before="100" w:beforeAutospacing="1" w:after="100" w:afterAutospacing="1"/>
    </w:pPr>
  </w:style>
  <w:style w:type="character" w:customStyle="1" w:styleId="footnotetext">
    <w:name w:val="footnotetext"/>
    <w:basedOn w:val="a0"/>
    <w:rsid w:val="00D110C7"/>
  </w:style>
  <w:style w:type="character" w:customStyle="1" w:styleId="s33">
    <w:name w:val="s33"/>
    <w:basedOn w:val="a0"/>
    <w:rsid w:val="00D110C7"/>
  </w:style>
  <w:style w:type="character" w:customStyle="1" w:styleId="s37">
    <w:name w:val="s37"/>
    <w:basedOn w:val="a0"/>
    <w:rsid w:val="00D110C7"/>
  </w:style>
  <w:style w:type="character" w:customStyle="1" w:styleId="s42">
    <w:name w:val="s42"/>
    <w:basedOn w:val="a0"/>
    <w:rsid w:val="00D110C7"/>
  </w:style>
  <w:style w:type="paragraph" w:customStyle="1" w:styleId="12">
    <w:name w:val="Знак1"/>
    <w:basedOn w:val="a"/>
    <w:rsid w:val="001A57A8"/>
    <w:pPr>
      <w:spacing w:before="100" w:beforeAutospacing="1" w:after="100" w:afterAutospacing="1"/>
    </w:pPr>
    <w:rPr>
      <w:rFonts w:ascii="Tahoma" w:hAnsi="Tahoma"/>
      <w:sz w:val="20"/>
      <w:szCs w:val="20"/>
      <w:lang w:val="en-US" w:eastAsia="en-US"/>
    </w:rPr>
  </w:style>
  <w:style w:type="table" w:styleId="af7">
    <w:name w:val="Table Grid"/>
    <w:basedOn w:val="a1"/>
    <w:uiPriority w:val="59"/>
    <w:rsid w:val="000618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7">
    <w:name w:val="Font Style47"/>
    <w:rsid w:val="00061835"/>
    <w:rPr>
      <w:rFonts w:ascii="Times New Roman" w:hAnsi="Times New Roman" w:cs="Times New Roman"/>
      <w:i/>
      <w:iCs/>
      <w:sz w:val="22"/>
      <w:szCs w:val="22"/>
    </w:rPr>
  </w:style>
  <w:style w:type="paragraph" w:customStyle="1" w:styleId="Style2">
    <w:name w:val="Style2"/>
    <w:basedOn w:val="a"/>
    <w:rsid w:val="00061835"/>
    <w:pPr>
      <w:widowControl w:val="0"/>
      <w:suppressAutoHyphens/>
      <w:autoSpaceDE w:val="0"/>
    </w:pPr>
    <w:rPr>
      <w:lang w:eastAsia="ar-SA"/>
    </w:rPr>
  </w:style>
  <w:style w:type="paragraph" w:customStyle="1" w:styleId="13">
    <w:name w:val="Знак1"/>
    <w:basedOn w:val="a"/>
    <w:rsid w:val="0006183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0608">
      <w:bodyDiv w:val="1"/>
      <w:marLeft w:val="0"/>
      <w:marRight w:val="0"/>
      <w:marTop w:val="0"/>
      <w:marBottom w:val="0"/>
      <w:divBdr>
        <w:top w:val="none" w:sz="0" w:space="0" w:color="auto"/>
        <w:left w:val="none" w:sz="0" w:space="0" w:color="auto"/>
        <w:bottom w:val="none" w:sz="0" w:space="0" w:color="auto"/>
        <w:right w:val="none" w:sz="0" w:space="0" w:color="auto"/>
      </w:divBdr>
      <w:divsChild>
        <w:div w:id="1139222501">
          <w:marLeft w:val="0"/>
          <w:marRight w:val="0"/>
          <w:marTop w:val="0"/>
          <w:marBottom w:val="0"/>
          <w:divBdr>
            <w:top w:val="none" w:sz="0" w:space="0" w:color="auto"/>
            <w:left w:val="none" w:sz="0" w:space="0" w:color="auto"/>
            <w:bottom w:val="none" w:sz="0" w:space="0" w:color="auto"/>
            <w:right w:val="none" w:sz="0" w:space="0" w:color="auto"/>
          </w:divBdr>
          <w:divsChild>
            <w:div w:id="1702052867">
              <w:marLeft w:val="0"/>
              <w:marRight w:val="0"/>
              <w:marTop w:val="0"/>
              <w:marBottom w:val="0"/>
              <w:divBdr>
                <w:top w:val="none" w:sz="0" w:space="0" w:color="auto"/>
                <w:left w:val="none" w:sz="0" w:space="0" w:color="auto"/>
                <w:bottom w:val="none" w:sz="0" w:space="0" w:color="auto"/>
                <w:right w:val="none" w:sz="0" w:space="0" w:color="auto"/>
              </w:divBdr>
              <w:divsChild>
                <w:div w:id="33771608">
                  <w:marLeft w:val="0"/>
                  <w:marRight w:val="0"/>
                  <w:marTop w:val="0"/>
                  <w:marBottom w:val="0"/>
                  <w:divBdr>
                    <w:top w:val="none" w:sz="0" w:space="0" w:color="auto"/>
                    <w:left w:val="none" w:sz="0" w:space="0" w:color="auto"/>
                    <w:bottom w:val="none" w:sz="0" w:space="0" w:color="auto"/>
                    <w:right w:val="none" w:sz="0" w:space="0" w:color="auto"/>
                  </w:divBdr>
                  <w:divsChild>
                    <w:div w:id="1468627890">
                      <w:marLeft w:val="0"/>
                      <w:marRight w:val="0"/>
                      <w:marTop w:val="0"/>
                      <w:marBottom w:val="0"/>
                      <w:divBdr>
                        <w:top w:val="none" w:sz="0" w:space="0" w:color="auto"/>
                        <w:left w:val="none" w:sz="0" w:space="0" w:color="auto"/>
                        <w:bottom w:val="none" w:sz="0" w:space="0" w:color="auto"/>
                        <w:right w:val="none" w:sz="0" w:space="0" w:color="auto"/>
                      </w:divBdr>
                      <w:divsChild>
                        <w:div w:id="1636251991">
                          <w:marLeft w:val="0"/>
                          <w:marRight w:val="0"/>
                          <w:marTop w:val="0"/>
                          <w:marBottom w:val="0"/>
                          <w:divBdr>
                            <w:top w:val="none" w:sz="0" w:space="0" w:color="auto"/>
                            <w:left w:val="none" w:sz="0" w:space="0" w:color="auto"/>
                            <w:bottom w:val="none" w:sz="0" w:space="0" w:color="auto"/>
                            <w:right w:val="none" w:sz="0" w:space="0" w:color="auto"/>
                          </w:divBdr>
                          <w:divsChild>
                            <w:div w:id="4329808">
                              <w:marLeft w:val="0"/>
                              <w:marRight w:val="0"/>
                              <w:marTop w:val="0"/>
                              <w:marBottom w:val="0"/>
                              <w:divBdr>
                                <w:top w:val="none" w:sz="0" w:space="0" w:color="auto"/>
                                <w:left w:val="none" w:sz="0" w:space="0" w:color="auto"/>
                                <w:bottom w:val="none" w:sz="0" w:space="0" w:color="auto"/>
                                <w:right w:val="none" w:sz="0" w:space="0" w:color="auto"/>
                              </w:divBdr>
                            </w:div>
                            <w:div w:id="984773752">
                              <w:marLeft w:val="0"/>
                              <w:marRight w:val="0"/>
                              <w:marTop w:val="0"/>
                              <w:marBottom w:val="0"/>
                              <w:divBdr>
                                <w:top w:val="none" w:sz="0" w:space="0" w:color="auto"/>
                                <w:left w:val="none" w:sz="0" w:space="0" w:color="auto"/>
                                <w:bottom w:val="none" w:sz="0" w:space="0" w:color="auto"/>
                                <w:right w:val="none" w:sz="0" w:space="0" w:color="auto"/>
                              </w:divBdr>
                            </w:div>
                            <w:div w:id="1189679227">
                              <w:marLeft w:val="0"/>
                              <w:marRight w:val="0"/>
                              <w:marTop w:val="0"/>
                              <w:marBottom w:val="0"/>
                              <w:divBdr>
                                <w:top w:val="none" w:sz="0" w:space="0" w:color="auto"/>
                                <w:left w:val="none" w:sz="0" w:space="0" w:color="auto"/>
                                <w:bottom w:val="none" w:sz="0" w:space="0" w:color="auto"/>
                                <w:right w:val="none" w:sz="0" w:space="0" w:color="auto"/>
                              </w:divBdr>
                            </w:div>
                            <w:div w:id="1468627783">
                              <w:marLeft w:val="0"/>
                              <w:marRight w:val="0"/>
                              <w:marTop w:val="0"/>
                              <w:marBottom w:val="0"/>
                              <w:divBdr>
                                <w:top w:val="none" w:sz="0" w:space="0" w:color="auto"/>
                                <w:left w:val="none" w:sz="0" w:space="0" w:color="auto"/>
                                <w:bottom w:val="none" w:sz="0" w:space="0" w:color="auto"/>
                                <w:right w:val="none" w:sz="0" w:space="0" w:color="auto"/>
                              </w:divBdr>
                            </w:div>
                            <w:div w:id="312025348">
                              <w:marLeft w:val="0"/>
                              <w:marRight w:val="0"/>
                              <w:marTop w:val="0"/>
                              <w:marBottom w:val="0"/>
                              <w:divBdr>
                                <w:top w:val="none" w:sz="0" w:space="0" w:color="auto"/>
                                <w:left w:val="none" w:sz="0" w:space="0" w:color="auto"/>
                                <w:bottom w:val="none" w:sz="0" w:space="0" w:color="auto"/>
                                <w:right w:val="none" w:sz="0" w:space="0" w:color="auto"/>
                              </w:divBdr>
                            </w:div>
                            <w:div w:id="960113986">
                              <w:marLeft w:val="0"/>
                              <w:marRight w:val="0"/>
                              <w:marTop w:val="0"/>
                              <w:marBottom w:val="0"/>
                              <w:divBdr>
                                <w:top w:val="none" w:sz="0" w:space="0" w:color="auto"/>
                                <w:left w:val="none" w:sz="0" w:space="0" w:color="auto"/>
                                <w:bottom w:val="none" w:sz="0" w:space="0" w:color="auto"/>
                                <w:right w:val="none" w:sz="0" w:space="0" w:color="auto"/>
                              </w:divBdr>
                            </w:div>
                            <w:div w:id="1450665074">
                              <w:marLeft w:val="0"/>
                              <w:marRight w:val="0"/>
                              <w:marTop w:val="0"/>
                              <w:marBottom w:val="0"/>
                              <w:divBdr>
                                <w:top w:val="none" w:sz="0" w:space="0" w:color="auto"/>
                                <w:left w:val="none" w:sz="0" w:space="0" w:color="auto"/>
                                <w:bottom w:val="none" w:sz="0" w:space="0" w:color="auto"/>
                                <w:right w:val="none" w:sz="0" w:space="0" w:color="auto"/>
                              </w:divBdr>
                            </w:div>
                            <w:div w:id="42142650">
                              <w:marLeft w:val="0"/>
                              <w:marRight w:val="0"/>
                              <w:marTop w:val="0"/>
                              <w:marBottom w:val="0"/>
                              <w:divBdr>
                                <w:top w:val="none" w:sz="0" w:space="0" w:color="auto"/>
                                <w:left w:val="none" w:sz="0" w:space="0" w:color="auto"/>
                                <w:bottom w:val="none" w:sz="0" w:space="0" w:color="auto"/>
                                <w:right w:val="none" w:sz="0" w:space="0" w:color="auto"/>
                              </w:divBdr>
                            </w:div>
                            <w:div w:id="1903249735">
                              <w:marLeft w:val="0"/>
                              <w:marRight w:val="0"/>
                              <w:marTop w:val="0"/>
                              <w:marBottom w:val="0"/>
                              <w:divBdr>
                                <w:top w:val="none" w:sz="0" w:space="0" w:color="auto"/>
                                <w:left w:val="none" w:sz="0" w:space="0" w:color="auto"/>
                                <w:bottom w:val="none" w:sz="0" w:space="0" w:color="auto"/>
                                <w:right w:val="none" w:sz="0" w:space="0" w:color="auto"/>
                              </w:divBdr>
                            </w:div>
                            <w:div w:id="1494955488">
                              <w:marLeft w:val="0"/>
                              <w:marRight w:val="0"/>
                              <w:marTop w:val="0"/>
                              <w:marBottom w:val="0"/>
                              <w:divBdr>
                                <w:top w:val="none" w:sz="0" w:space="0" w:color="auto"/>
                                <w:left w:val="none" w:sz="0" w:space="0" w:color="auto"/>
                                <w:bottom w:val="none" w:sz="0" w:space="0" w:color="auto"/>
                                <w:right w:val="none" w:sz="0" w:space="0" w:color="auto"/>
                              </w:divBdr>
                            </w:div>
                            <w:div w:id="2099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f313cdf745fd02e78afd1c6d8ea56908&amp;url=consultantplus%3A%2F%2Foffline%2Fref%3D15A9E01D12500840C3ADE984937F3F8176A0F50FDEC7D0D7FC028965EB64BCD07B7A7D6F93F09FV2M2I" TargetMode="External"/><Relationship Id="rId3" Type="http://schemas.openxmlformats.org/officeDocument/2006/relationships/settings" Target="settings.xml"/><Relationship Id="rId7" Type="http://schemas.openxmlformats.org/officeDocument/2006/relationships/hyperlink" Target="https://docviewer.yandex.ru/r.xml?sk=f313cdf745fd02e78afd1c6d8ea56908&amp;url=consultantplus%3A%2F%2Foffline%2Fref%3D28EFEA7C7A15435210FFE13489272C6D459ED98C4F2A117E9A76552A4A06e0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viewer.yandex.ru/r.xml?sk=f313cdf745fd02e78afd1c6d8ea56908&amp;url=http%3A%2F%2Fwww.gosuslugi.ru%2F" TargetMode="External"/><Relationship Id="rId11" Type="http://schemas.openxmlformats.org/officeDocument/2006/relationships/fontTable" Target="fontTable.xml"/><Relationship Id="rId5" Type="http://schemas.openxmlformats.org/officeDocument/2006/relationships/hyperlink" Target="https://docviewer.yandex.ru/r.xml?sk=f313cdf745fd02e78afd1c6d8ea56908&amp;url=..%2F..%2F%D0%90%D0%B4%D0%BC%D0%B8%D0%BD%D0%B8%D1%81%D1%82%D1%80%D0%B0%D1%86%D0%B8%D1%8F+%D0%9A%D0%BE%D1%81%D1%82%D1%80%D0%BE%D0%BC%D1%81%D0%BA%D0%BE%D0%B9+%D0%BE%D0%B1%D0%BB%D0%B0%D1%81%D1%82%D0%B8%2F%D0%9F%D1%80%D0%B0%D0%B2%D0%BE%D0%B2%D0%BE%D0%B5+%D1%83%D0%BF%D1%80%D0%B0%D0%B2%D0%BB%D0%B5%D0%BD%D0%B8%D0%B5%2F%D0%9E%D0%A2%D0%94%D0%95%D0%9B+%D0%90%D0%94%D0%9C%D0%98%D0%9D%D0%98%D0%A1%D0%A2%D0%A0%D0%90%D0%A2%D0%98%D0%92%D0%9D%D0%9E%D0%99+%D0%A0%D0%95%D0%A4%D0%9E%D0%A0%D0%9C%D0%AB%2F%D0%A0%D1%83%D0%BC%D1%8F%D0%BD%D1%86%D0%B5%D0%B2%D0%B0%2FLocal+Settings%2FTemporary+Internet+Files%2FContent.IE5%2FAppData%2FLocal%2FMicrosoft%2FWindows%2FTemporary+Internet+Files%2FContent.IE5%2FLocal+Settings%2FTemporary+Internet+Files%2FContent.IE5%2FAppData%2FLocal%2FMicrosoft%2FWindows%2FTemporary+Internet+Files%2FContent.IE5%2FLocal+Settings%2FTemporary+Internet+Files%2FContent.IE5%2FAppData%2FLocal%2FMicrosoft%2FWindows%2FTemporary+Internet+Files%2FContent.IE5%2FLocal+Settings%2FTemporary+Internet+Files%2FContent.IE5%2FO16F0XQ3%2Fwww" TargetMode="External"/><Relationship Id="rId10" Type="http://schemas.openxmlformats.org/officeDocument/2006/relationships/hyperlink" Target="https://docviewer.yandex.ru/r.xml?sk=f313cdf745fd02e78afd1c6d8ea56908&amp;url=http%3A%2F%2Fwww.gosuslugi.ru%2F" TargetMode="External"/><Relationship Id="rId4" Type="http://schemas.openxmlformats.org/officeDocument/2006/relationships/webSettings" Target="webSettings.xml"/><Relationship Id="rId9" Type="http://schemas.openxmlformats.org/officeDocument/2006/relationships/hyperlink" Target="https://docviewer.yandex.ru/r.xml?sk=f313cdf745fd02e78afd1c6d8ea56908&amp;url=consultantplus%3A%2F%2Foffline%2Fref%3D15A9E01D12500840C3ADE984937F3F8176A0F50FDEC7D0D7FC028965EB64BCD07B7A7D6F93F09FV2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E65A-D8F5-48F0-BD84-C8A10C14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11706</Words>
  <Characters>66727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ШНВ</dc:creator>
  <cp:lastModifiedBy>Ирек Харасов</cp:lastModifiedBy>
  <cp:revision>3</cp:revision>
  <cp:lastPrinted>2014-11-24T07:24:00Z</cp:lastPrinted>
  <dcterms:created xsi:type="dcterms:W3CDTF">2022-04-15T11:29:00Z</dcterms:created>
  <dcterms:modified xsi:type="dcterms:W3CDTF">2022-04-15T11:29:00Z</dcterms:modified>
</cp:coreProperties>
</file>